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439" w:rsidRPr="00546D81" w:rsidRDefault="00EE143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546D81">
        <w:rPr>
          <w:rFonts w:ascii="Times New Roman" w:hAnsi="Times New Roman" w:cs="Times New Roman"/>
          <w:sz w:val="24"/>
          <w:szCs w:val="24"/>
        </w:rPr>
        <w:t>Зарегистрировано в Минюсте России 16 октября 2020 г. N 60418</w:t>
      </w:r>
    </w:p>
    <w:p w:rsidR="00EE1439" w:rsidRDefault="00EE14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1439" w:rsidRDefault="00EE1439">
      <w:pPr>
        <w:pStyle w:val="ConsPlusNormal"/>
        <w:jc w:val="both"/>
      </w:pPr>
    </w:p>
    <w:p w:rsidR="00652B22" w:rsidRDefault="00652B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52B22" w:rsidRDefault="00652B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ГОСУДАРСТВЕННАЯ КОРПОРАЦИЯ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ПРИКАЗ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 10 сентября 2020 г. N 245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 ПО КОСМИЧЕСКОЙ ДЕЯТЕЛЬНОСТИ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"РОСКОСМОС" ПО ПРЕДОСТАВЛЕНИЮ ГОСУДАРСТВЕННОЙ УСЛУГИ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05C07" w:rsidRPr="00B05C07" w:rsidTr="00B05C0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39" w:rsidRPr="00B05C07" w:rsidRDefault="00EE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39" w:rsidRPr="00B05C07" w:rsidRDefault="00EE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E1439" w:rsidRPr="00B05C07" w:rsidRDefault="00B05C07" w:rsidP="00B05C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C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E1439" w:rsidRPr="00B05C07">
              <w:rPr>
                <w:rFonts w:ascii="Times New Roman" w:hAnsi="Times New Roman" w:cs="Times New Roman"/>
                <w:sz w:val="28"/>
                <w:szCs w:val="28"/>
              </w:rPr>
              <w:t xml:space="preserve"> ред</w:t>
            </w:r>
            <w:r w:rsidRPr="00B05C07">
              <w:rPr>
                <w:rFonts w:ascii="Times New Roman" w:hAnsi="Times New Roman" w:cs="Times New Roman"/>
                <w:sz w:val="28"/>
                <w:szCs w:val="28"/>
              </w:rPr>
              <w:t>акции</w:t>
            </w:r>
            <w:r w:rsidR="00EE1439" w:rsidRPr="00B05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="00EE1439" w:rsidRPr="00B05C07">
                <w:rPr>
                  <w:rFonts w:ascii="Times New Roman" w:hAnsi="Times New Roman" w:cs="Times New Roman"/>
                  <w:sz w:val="28"/>
                  <w:szCs w:val="28"/>
                </w:rPr>
                <w:t>Приказа</w:t>
              </w:r>
            </w:hyperlink>
            <w:r w:rsidR="00EE1439" w:rsidRPr="00B05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439" w:rsidRPr="00B05C07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="00EE1439" w:rsidRPr="00B05C07">
              <w:rPr>
                <w:rFonts w:ascii="Times New Roman" w:hAnsi="Times New Roman" w:cs="Times New Roman"/>
                <w:sz w:val="28"/>
                <w:szCs w:val="28"/>
              </w:rPr>
              <w:t xml:space="preserve"> "Роскосмос" от 18.12.2020 N 368</w:t>
            </w:r>
            <w:r w:rsidR="00892CF7" w:rsidRPr="00B05C07">
              <w:rPr>
                <w:rFonts w:ascii="Times New Roman" w:hAnsi="Times New Roman" w:cs="Times New Roman"/>
                <w:sz w:val="28"/>
                <w:szCs w:val="28"/>
              </w:rPr>
              <w:t>, зарегистрирован в Минюсте России 9 апреля 2021 г. № 63038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EE1439" w:rsidRPr="00B05C07" w:rsidRDefault="00EE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46D81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B05C07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2018, N 1 (ч. I), ст. 63), </w:t>
      </w:r>
      <w:hyperlink r:id="rId9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11 статьи 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г. N 215-ФЗ "О Государственной корпорации по космической деятельности "Роскосмос" (Собрание законодательства Российской Федерации, 2015, N 29 (ч. I), ст. 4341), </w:t>
      </w:r>
      <w:hyperlink r:id="rId10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N 373 (Собрание законодательства Российской Федерации, 2011, N 22, ст. 3169; 2018, N 25, ст. 3696), </w:t>
      </w:r>
      <w:hyperlink r:id="rId11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Положения о лицензировании космической деятельности, утвержденного постановлением Правительства Российской Федерации от 18 марта 2020 г. N 298 (Собрание законодательства Российской Федерации, 2020, N 12, ст. 1791), приказываю:</w:t>
      </w:r>
    </w:p>
    <w:p w:rsidR="00EE1439" w:rsidRPr="00B05C07" w:rsidRDefault="00EE1439" w:rsidP="00546D81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33" w:history="1">
        <w:r w:rsidRPr="00B05C0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Государственной корпорации по космической деятельности "Роскосмос" по предоставлению государственной услуги по лицензированию космической деятельности.</w:t>
      </w:r>
    </w:p>
    <w:p w:rsidR="00EE1439" w:rsidRPr="00B05C07" w:rsidRDefault="00EE1439" w:rsidP="00546D81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12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космического агентства от 20 марта 2013 г. N 63 "Об утверждении Административного </w:t>
      </w:r>
      <w:r w:rsidRPr="00B05C07">
        <w:rPr>
          <w:rFonts w:ascii="Times New Roman" w:hAnsi="Times New Roman" w:cs="Times New Roman"/>
          <w:sz w:val="28"/>
          <w:szCs w:val="28"/>
        </w:rPr>
        <w:lastRenderedPageBreak/>
        <w:t>регламента Федерального космического агентства по предоставлению государственной услуги по осуществлению лицензирования космической деятельности" (зарегистрирован Министерством юстиции Российской Федерации 25 июня 2013 г., регистрационный N 28893).</w:t>
      </w:r>
    </w:p>
    <w:p w:rsidR="00EE1439" w:rsidRPr="00B05C07" w:rsidRDefault="00EE1439" w:rsidP="00546D8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652B22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Д.О.РОГОЗИН</w:t>
      </w:r>
      <w:r w:rsidR="00652B22"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приказом 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 10.09.2020 г. N 245</w:t>
      </w:r>
    </w:p>
    <w:p w:rsidR="00EE1439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7EC" w:rsidRDefault="00842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7EC" w:rsidRDefault="00842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7EC" w:rsidRDefault="00842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7EC" w:rsidRDefault="00842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7EC" w:rsidRDefault="00842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7EC" w:rsidRDefault="00842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097" w:rsidRDefault="002860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097" w:rsidRDefault="002860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097" w:rsidRDefault="002860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B05C0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 ПО КОСМИЧЕСКОЙ ДЕЯТЕЛЬНОСТИ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"РОСКОСМОС" ПО ПРЕДОСТАВЛЕНИЮ ГОСУДАРСТВЕННОЙ УСЛУГИ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1. Административный регламент Государственной корпорации по космической деятельности "Роскосмос" по предоставлению государственной услуги по лицензированию космической деятельности (далее - Административный регламент, государственная услуга, Корпорация соответственно) устанавливает сроки и последовательность административных процедур (действий), осуществляемых Корпорацией в процессе предоставления государственной услуги.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2. Заявителями на получение государственной услуги являются юридические лица, обратившиеся в Корпорацию с заявлением о предоставлении лицензии на осуществление космической деятельности, переоформлении лицензии, прекращении действия лицензии, а также физические или юридические лица, обратившиеся за предоставлением сведений о конкретной лицензии на осуществление космической деятельности (далее - лицензируемый вид деятельности).</w:t>
      </w:r>
    </w:p>
    <w:p w:rsidR="00EE1439" w:rsidRPr="00B05C07" w:rsidRDefault="00EE1439" w:rsidP="009033F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Default="00EE14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3. Заявитель может воспользоваться государственной услугой через своего уполномоченного представителя &lt;1&gt;.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4. Информирование о месте нахождения, графике работы, справочных телефонах Корпорации и структурного подразделения Корпорации, ответственного за предоставление государственной услуги в Корпорации (далее - ответственный Департамент), адресах официального сайта и электронной почты Корпорации, а также информирование по вопросам предоставления государственной услуги, включая порядок получения сведений о ходе предоставления государственной услуги и подачи и рассмотрения жалобы, осуществляется посредством: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размещения информации на официальном сайте Корпорации в информационно-телекоммуникационной сети "Интернет" (далее - сайт Корпорации), в федеральной государственной информационной системе "Единый портал государственных и муниципальных услуг (функций)" (далее - Единый портал) &lt;2&gt;, в федеральной государственной информационной системе "Федеральный реестр государственных и муниципальных услуг (функций)" &lt;3&gt;, на информационных стендах в местах предоставления Корпорацией государственной услуги (далее - информационный стенд);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информации в устной форме по телефону или при личном обращении (далее - устное информирование);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информации в письменной форме по почте или электронной почте.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5. Работник Корпорации, осуществляющий устное информирование по вопросам предоставления государственной услуги и предоставляющий сведения о ходе исполнения государственной услуги, справочную информацию, обеспечивает достоверность и полноту предоставляемой информации.</w:t>
      </w:r>
    </w:p>
    <w:p w:rsidR="00EE1439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Работник Корпорации, осуществляющий устное информирование, должен представиться, назвав свою должность, фамилию, имя, отчество (при наличии).</w:t>
      </w:r>
    </w:p>
    <w:p w:rsidR="00B51A22" w:rsidRDefault="00B51A22" w:rsidP="002860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097" w:rsidRDefault="00286097" w:rsidP="002860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86097" w:rsidRPr="009033F0" w:rsidRDefault="00286097" w:rsidP="009033F0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4"/>
        </w:rPr>
      </w:pPr>
      <w:r w:rsidRPr="009033F0">
        <w:rPr>
          <w:rFonts w:ascii="Times New Roman" w:hAnsi="Times New Roman" w:cs="Times New Roman"/>
          <w:sz w:val="20"/>
          <w:szCs w:val="24"/>
        </w:rPr>
        <w:t xml:space="preserve">&lt;1&gt; </w:t>
      </w:r>
      <w:hyperlink r:id="rId14" w:history="1">
        <w:r w:rsidRPr="009033F0">
          <w:rPr>
            <w:rFonts w:ascii="Times New Roman" w:hAnsi="Times New Roman" w:cs="Times New Roman"/>
            <w:sz w:val="20"/>
            <w:szCs w:val="24"/>
          </w:rPr>
          <w:t>Пункт 3 статьи 2</w:t>
        </w:r>
      </w:hyperlink>
      <w:r w:rsidRPr="009033F0">
        <w:rPr>
          <w:rFonts w:ascii="Times New Roman" w:hAnsi="Times New Roman" w:cs="Times New Roman"/>
          <w:sz w:val="20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 (далее - Федеральный закон N 210).</w:t>
      </w:r>
    </w:p>
    <w:p w:rsidR="00286097" w:rsidRPr="009033F0" w:rsidRDefault="00286097" w:rsidP="009033F0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4"/>
        </w:rPr>
      </w:pPr>
      <w:r w:rsidRPr="009033F0">
        <w:rPr>
          <w:rFonts w:ascii="Times New Roman" w:hAnsi="Times New Roman" w:cs="Times New Roman"/>
          <w:sz w:val="20"/>
          <w:szCs w:val="24"/>
        </w:rPr>
        <w:t xml:space="preserve">&lt;2&gt; </w:t>
      </w:r>
      <w:hyperlink r:id="rId15" w:history="1">
        <w:r w:rsidRPr="009033F0">
          <w:rPr>
            <w:rFonts w:ascii="Times New Roman" w:hAnsi="Times New Roman" w:cs="Times New Roman"/>
            <w:sz w:val="20"/>
            <w:szCs w:val="24"/>
          </w:rPr>
          <w:t>Постановление</w:t>
        </w:r>
      </w:hyperlink>
      <w:r w:rsidRPr="009033F0">
        <w:rPr>
          <w:rFonts w:ascii="Times New Roman" w:hAnsi="Times New Roman" w:cs="Times New Roman"/>
          <w:sz w:val="20"/>
          <w:szCs w:val="24"/>
        </w:rP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6274; 2019, N 47, ст. 6675) (далее - постановление N 861).</w:t>
      </w:r>
    </w:p>
    <w:p w:rsidR="00286097" w:rsidRPr="009033F0" w:rsidRDefault="00286097" w:rsidP="009033F0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4"/>
        </w:rPr>
      </w:pPr>
      <w:r w:rsidRPr="009033F0">
        <w:rPr>
          <w:rFonts w:ascii="Times New Roman" w:hAnsi="Times New Roman" w:cs="Times New Roman"/>
          <w:sz w:val="20"/>
          <w:szCs w:val="24"/>
        </w:rPr>
        <w:t xml:space="preserve">&lt;3&gt; </w:t>
      </w:r>
      <w:hyperlink r:id="rId16" w:history="1">
        <w:r w:rsidRPr="009033F0">
          <w:rPr>
            <w:rFonts w:ascii="Times New Roman" w:hAnsi="Times New Roman" w:cs="Times New Roman"/>
            <w:sz w:val="20"/>
            <w:szCs w:val="24"/>
          </w:rPr>
          <w:t>Постановление</w:t>
        </w:r>
      </w:hyperlink>
      <w:r w:rsidRPr="009033F0">
        <w:rPr>
          <w:rFonts w:ascii="Times New Roman" w:hAnsi="Times New Roman" w:cs="Times New Roman"/>
          <w:sz w:val="20"/>
          <w:szCs w:val="24"/>
        </w:rPr>
        <w:t xml:space="preserve"> N 861.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6. Продолжительность информирования по телефону составляет не более десяти минут.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7. При осуществлении устного информирования работник Корпорации предоставляет информацию о: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входящих номерах, под которыми зарегистрированы документы, и результатах рассмотрения данных документов;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нормативных правовых актах, регулирующих предоставление государственной услуги (наименование, номер, дата принятия нормативного правового акта);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перечне документов, необходимых для получения государственной услуги;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сроках предоставления государственной услуги.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8. В случае если для устного информирования требуется продолжительное (более десяти минут) время, заявителю может быть предложено согласовать другое удобное для него время для устного информирования, в том числе с привлечением других работников Корпорации, либо изложить заданный вопрос в письменной форме.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9. При обращении заявителя за информацией в Корпорацию в письменной форме ответ на поставленные в обращении вопросы излагается с указанием должности, фамилии и инициалов лица, подписавшего ответ, а также фамилии, имени, отчества (при наличии) и номера телефона исполнителя. Ответ на обращение подлежит регистрации с присвоением исходящего номера и даты и должен быть направлен заявителю не позднее тридцати календарных дней со дня регистрации обращения в Корпорации.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10. Если запрашиваемая заявителем информация не может быть предоставлена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вопроса в связи с недопустимостью разглашения соответствующих сведений.</w:t>
      </w:r>
    </w:p>
    <w:p w:rsidR="00EE1439" w:rsidRPr="00B05C07" w:rsidRDefault="00EE1439" w:rsidP="009033F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II. Стандарт предоставления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33F0" w:rsidRDefault="00EE14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9033F0" w:rsidSect="00EE1439">
          <w:headerReference w:type="defaul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05C07">
        <w:rPr>
          <w:rFonts w:ascii="Times New Roman" w:hAnsi="Times New Roman" w:cs="Times New Roman"/>
          <w:sz w:val="28"/>
          <w:szCs w:val="28"/>
        </w:rPr>
        <w:t>11. Государственная услуга по лицензированию космической деятельности.</w:t>
      </w: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Наименование органа, предоставляющего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государственную услугу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12. Государственная услуга предоставляется Государственной корпорацией по космической деятельности "Роскосмос".</w:t>
      </w: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13.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Описание результата предоставления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14. Результатом предоставления государственной услуги являются: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предоставление (отказ в предоставлении) лицензии;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переоформление (отказ в переоформлении) лицензии;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прекращение (отказ в прекращении) действия лицензии;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абзац утратил силу. - </w:t>
      </w:r>
      <w:hyperlink r:id="rId18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</w:t>
      </w:r>
      <w:r w:rsidR="009033F0">
        <w:rPr>
          <w:rFonts w:ascii="Times New Roman" w:hAnsi="Times New Roman" w:cs="Times New Roman"/>
          <w:sz w:val="28"/>
          <w:szCs w:val="28"/>
        </w:rPr>
        <w:br/>
      </w:r>
      <w:r w:rsidRPr="00B05C07">
        <w:rPr>
          <w:rFonts w:ascii="Times New Roman" w:hAnsi="Times New Roman" w:cs="Times New Roman"/>
          <w:sz w:val="28"/>
          <w:szCs w:val="28"/>
        </w:rPr>
        <w:t>N 368;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предоставление сведений о конкретной лицензии или предоставление информации об отсутствии запрашиваемых сведений;</w:t>
      </w:r>
    </w:p>
    <w:p w:rsidR="00EE1439" w:rsidRPr="00B05C07" w:rsidRDefault="00EE1439" w:rsidP="009033F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исправление (отказ в исправлении) допущенных опечаток и (или) ошибок в результате предоставления государственной услуги.</w:t>
      </w:r>
    </w:p>
    <w:p w:rsidR="00EE1439" w:rsidRPr="00B05C07" w:rsidRDefault="00EE1439" w:rsidP="009033F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в том числе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 учетом необходимости обращения в организации, участвующие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услуги, срок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приостановления предоставления государственной услуги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 предусмотрена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срок выдачи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(направления) документов, являющихся результатом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9"/>
      <w:bookmarkEnd w:id="1"/>
      <w:r w:rsidRPr="00B05C07">
        <w:rPr>
          <w:rFonts w:ascii="Times New Roman" w:hAnsi="Times New Roman" w:cs="Times New Roman"/>
          <w:sz w:val="28"/>
          <w:szCs w:val="28"/>
        </w:rPr>
        <w:t>15. Сроки предоставления государственной услуги:</w:t>
      </w:r>
    </w:p>
    <w:p w:rsidR="00EE1439" w:rsidRDefault="00EE1439" w:rsidP="009033F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0"/>
      <w:bookmarkEnd w:id="2"/>
      <w:r w:rsidRPr="00B05C07">
        <w:rPr>
          <w:rFonts w:ascii="Times New Roman" w:hAnsi="Times New Roman" w:cs="Times New Roman"/>
          <w:sz w:val="28"/>
          <w:szCs w:val="28"/>
        </w:rPr>
        <w:t xml:space="preserve">1) принятие решения о предоставлении лицензии или об отказе в ее предоставлении - сорок пять рабочих дней со дня поступления в Корпорацию надлежащим образом оформленного заявления о предоставлении лицензии и прилагаемых к заявлению документов &lt;4&gt;, предусмотренных </w:t>
      </w:r>
      <w:hyperlink w:anchor="P145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19</w:t>
        </w:r>
      </w:hyperlink>
      <w:r w:rsidR="00AD2DCD">
        <w:rPr>
          <w:rFonts w:ascii="Times New Roman" w:hAnsi="Times New Roman" w:cs="Times New Roman"/>
          <w:sz w:val="28"/>
          <w:szCs w:val="28"/>
        </w:rPr>
        <w:br/>
      </w:r>
      <w:r w:rsidRPr="00B05C07">
        <w:rPr>
          <w:rFonts w:ascii="Times New Roman" w:hAnsi="Times New Roman" w:cs="Times New Roman"/>
          <w:sz w:val="28"/>
          <w:szCs w:val="28"/>
        </w:rPr>
        <w:t xml:space="preserve">и </w:t>
      </w:r>
      <w:hyperlink w:anchor="P146" w:history="1">
        <w:r w:rsidRPr="00B05C07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B51A22" w:rsidRDefault="00B51A22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5490C" w:rsidRDefault="0085490C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D2DCD" w:rsidRDefault="00AD2DCD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D2DCD" w:rsidRPr="00B51A22" w:rsidRDefault="00AD2DCD" w:rsidP="0085490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51A22">
        <w:rPr>
          <w:rFonts w:ascii="Times New Roman" w:hAnsi="Times New Roman" w:cs="Times New Roman"/>
          <w:sz w:val="20"/>
        </w:rPr>
        <w:t xml:space="preserve">&lt;4&gt; </w:t>
      </w:r>
      <w:hyperlink r:id="rId20" w:history="1">
        <w:r w:rsidRPr="00B51A22">
          <w:rPr>
            <w:rFonts w:ascii="Times New Roman" w:hAnsi="Times New Roman" w:cs="Times New Roman"/>
            <w:sz w:val="20"/>
          </w:rPr>
          <w:t>Часть 10 статьи 13</w:t>
        </w:r>
      </w:hyperlink>
      <w:r w:rsidRPr="00B51A22">
        <w:rPr>
          <w:rFonts w:ascii="Times New Roman" w:hAnsi="Times New Roman" w:cs="Times New Roman"/>
          <w:sz w:val="20"/>
        </w:rPr>
        <w:t xml:space="preserve"> Федерального закона N 99-ФЗ.</w:t>
      </w:r>
    </w:p>
    <w:p w:rsidR="00AD2DCD" w:rsidRPr="00B05C07" w:rsidRDefault="00AD2DCD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2) принятие решения о переоформлении лицензии или об отказе в ее переоформлении в случаях &lt;5&gt;:</w:t>
      </w:r>
    </w:p>
    <w:p w:rsidR="00AD2DCD" w:rsidRPr="00B05C07" w:rsidRDefault="00AD2DCD" w:rsidP="00AD2DC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изменения адресов мест осуществления лицензируемого вида деятельности или перечня выполняемых работ, оказываемых услуг,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4"/>
      <w:bookmarkEnd w:id="3"/>
      <w:r w:rsidRPr="00B05C07">
        <w:rPr>
          <w:rFonts w:ascii="Times New Roman" w:hAnsi="Times New Roman" w:cs="Times New Roman"/>
          <w:sz w:val="28"/>
          <w:szCs w:val="28"/>
        </w:rPr>
        <w:t xml:space="preserve">составляющих лицензируемый вид деятельности, - тридцать рабочих дней со дня поступления в Корпорацию надлежащим образом оформленного заявления о переоформлении лицензии и прилагаемых к нему документов, предусмотренных </w:t>
      </w:r>
      <w:hyperlink w:anchor="P160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21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1" w:history="1">
        <w:r w:rsidRPr="00B05C07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E1439" w:rsidRPr="00B05C07" w:rsidRDefault="00EE1439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1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реорганизации юридического лица в форме преобразования или слияния, изменения его наименования или места его нахождения, прекращения юридическим лицом лицензируемого вида деятельности по одному адресу или нескольким адресам мест его осуществления, указанным в лицензии, или изменения в соответствии с нормативным правовым актом Российской Федерации наименования лицензируемого вида деятельности, перечней работ, услуг, которые выполняются, оказываются в составе конкретных видов деятельности, если необходимость переоформления лицензии определена этим нормативным правовым актом, - десять рабочих дней со дня поступления в Корпорацию надлежащим образом оформленного заявления о переоформлении лицензии и прилагаемых к нему документов, предусмотренных </w:t>
      </w:r>
      <w:hyperlink w:anchor="P160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2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4" w:history="1">
        <w:r w:rsidRPr="00B05C07">
          <w:rPr>
            <w:rFonts w:ascii="Times New Roman" w:hAnsi="Times New Roman" w:cs="Times New Roman"/>
            <w:sz w:val="28"/>
            <w:szCs w:val="28"/>
          </w:rPr>
          <w:t>3 пункта 22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E1439" w:rsidRPr="00B05C07" w:rsidRDefault="00EE1439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2"/>
      <w:bookmarkEnd w:id="4"/>
      <w:r w:rsidRPr="00B05C07">
        <w:rPr>
          <w:rFonts w:ascii="Times New Roman" w:hAnsi="Times New Roman" w:cs="Times New Roman"/>
          <w:sz w:val="28"/>
          <w:szCs w:val="28"/>
        </w:rPr>
        <w:t xml:space="preserve">3) принятие решения о прекращении действия лицензии или отказ в прекращении ее действия - десять рабочих дней со дня получения Корпорацией заявления о прекращении лицензируемого вида деятельности, предусмотренного </w:t>
      </w:r>
      <w:hyperlink w:anchor="P165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4) утратил силу. - </w:t>
      </w:r>
      <w:hyperlink r:id="rId2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368;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4"/>
      <w:bookmarkEnd w:id="5"/>
      <w:r w:rsidRPr="00B05C07">
        <w:rPr>
          <w:rFonts w:ascii="Times New Roman" w:hAnsi="Times New Roman" w:cs="Times New Roman"/>
          <w:sz w:val="28"/>
          <w:szCs w:val="28"/>
        </w:rPr>
        <w:t xml:space="preserve">5) предоставление (направление) сведений о конкретной лицензии либо справки об отсутствии запрашиваемых сведений - три рабочих дня со дня поступления в Корпорацию заявления о предоставлении таких сведений, предусмотренного </w:t>
      </w:r>
      <w:hyperlink w:anchor="P172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E1439" w:rsidRPr="00B05C07" w:rsidRDefault="00EE1439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4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6) выдача (направление) результата рассмотрения заявлений о предоставлении (переоформлении, прекращении) лицензии - три рабочих дня со дня внесения Корпорацией соответствующей записи в реестр лицензий.</w:t>
      </w:r>
    </w:p>
    <w:p w:rsidR="00EE1439" w:rsidRDefault="00EE1439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5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AD2DCD" w:rsidRDefault="00AD2DCD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AD2DCD" w:rsidRPr="00AD2DCD" w:rsidRDefault="00AD2DCD" w:rsidP="0085490C">
      <w:pPr>
        <w:pStyle w:val="ConsPlusNormal"/>
        <w:jc w:val="both"/>
        <w:rPr>
          <w:rFonts w:ascii="Times New Roman" w:hAnsi="Times New Roman" w:cs="Times New Roman"/>
          <w:sz w:val="20"/>
          <w:szCs w:val="28"/>
        </w:rPr>
      </w:pPr>
      <w:r w:rsidRPr="00AD2DCD">
        <w:rPr>
          <w:rFonts w:ascii="Times New Roman" w:hAnsi="Times New Roman" w:cs="Times New Roman"/>
          <w:sz w:val="20"/>
          <w:szCs w:val="28"/>
        </w:rPr>
        <w:t xml:space="preserve">&lt;5&gt; </w:t>
      </w:r>
      <w:hyperlink r:id="rId26" w:history="1">
        <w:r w:rsidRPr="00AD2DCD">
          <w:rPr>
            <w:rFonts w:ascii="Times New Roman" w:hAnsi="Times New Roman" w:cs="Times New Roman"/>
            <w:sz w:val="20"/>
            <w:szCs w:val="28"/>
          </w:rPr>
          <w:t>Часть 14 статьи 18</w:t>
        </w:r>
      </w:hyperlink>
      <w:r w:rsidRPr="00AD2DCD">
        <w:rPr>
          <w:rFonts w:ascii="Times New Roman" w:hAnsi="Times New Roman" w:cs="Times New Roman"/>
          <w:sz w:val="20"/>
          <w:szCs w:val="28"/>
        </w:rPr>
        <w:t xml:space="preserve"> Федерального закона N 99-ФЗ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16. Днем поступления заявления о предоставлении государственной услуги считается день его регистрации в Корпорации.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предоставление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17. </w:t>
      </w:r>
      <w:hyperlink r:id="rId27" w:history="1">
        <w:r w:rsidRPr="00B05C0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на сайте Корпорации и на Едином портале.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и услуг, которые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услуги, подлежащих представлению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заявителем, способы их получения заявителем, в том числе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электронной форме, порядок их представления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18. Документами, необходимыми для предоставления государственной услуги в соответствии с Федеральным </w:t>
      </w:r>
      <w:hyperlink r:id="rId28" w:history="1">
        <w:r w:rsidRPr="00B05C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от 4 мая 2011 г. N 99-ФЗ "О лицензировании отдельных видов деятельности" (Собрание законодательства Российской Федерации, 2011, N 19, ст. 2716; 2020, N 31 (ч. I) ст. 5029) (далее - Федеральный закон N 99-ФЗ), являются: заявление о предоставлении лицензии, заявление о переоформлении лицензии, заявление о прекращении космической деятельности (заявление о прекращении лицензируемого вида деятельности), заявление о предоставлении сведений о конкретной лицензии (далее совместно - заявление о предоставлении государственной услуги) и прилагаемые к соответствующему заявлению документы.</w:t>
      </w:r>
    </w:p>
    <w:p w:rsidR="00EE1439" w:rsidRPr="00B05C07" w:rsidRDefault="00EE1439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5"/>
      <w:bookmarkEnd w:id="6"/>
      <w:r w:rsidRPr="00B05C07">
        <w:rPr>
          <w:rFonts w:ascii="Times New Roman" w:hAnsi="Times New Roman" w:cs="Times New Roman"/>
          <w:sz w:val="28"/>
          <w:szCs w:val="28"/>
        </w:rPr>
        <w:t xml:space="preserve">19. Заявление о предоставлении лицензии составляется по форме согласно </w:t>
      </w:r>
      <w:hyperlink w:anchor="P699" w:history="1">
        <w:r w:rsidRPr="00B05C07">
          <w:rPr>
            <w:rFonts w:ascii="Times New Roman" w:hAnsi="Times New Roman" w:cs="Times New Roman"/>
            <w:sz w:val="28"/>
            <w:szCs w:val="28"/>
          </w:rPr>
          <w:t>приложению N 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EE1439" w:rsidRDefault="00EE1439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46"/>
      <w:bookmarkEnd w:id="7"/>
      <w:r w:rsidRPr="00B05C07">
        <w:rPr>
          <w:rFonts w:ascii="Times New Roman" w:hAnsi="Times New Roman" w:cs="Times New Roman"/>
          <w:sz w:val="28"/>
          <w:szCs w:val="28"/>
        </w:rPr>
        <w:t xml:space="preserve">20. К заявлению о предоставлении лицензии прилагаются опись прилагаемых к нему документов, составленная по форме согласно </w:t>
      </w:r>
      <w:hyperlink w:anchor="P759" w:history="1">
        <w:r w:rsidRPr="00B05C07">
          <w:rPr>
            <w:rFonts w:ascii="Times New Roman" w:hAnsi="Times New Roman" w:cs="Times New Roman"/>
            <w:sz w:val="28"/>
            <w:szCs w:val="28"/>
          </w:rPr>
          <w:t>приложению N 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регламенту, а также копии документов &lt;6&gt;</w:t>
      </w:r>
      <w:r w:rsidR="00AD2DCD">
        <w:rPr>
          <w:rFonts w:ascii="Times New Roman" w:hAnsi="Times New Roman" w:cs="Times New Roman"/>
          <w:sz w:val="28"/>
          <w:szCs w:val="28"/>
        </w:rPr>
        <w:t>, подтверждающих:</w:t>
      </w:r>
    </w:p>
    <w:p w:rsidR="00F13915" w:rsidRDefault="00F13915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1) наличие у заявителя помещений, зданий, сооружений и иных объектов по месту осуществления лицензируемого вида деятельности,</w:t>
      </w:r>
    </w:p>
    <w:p w:rsidR="0085490C" w:rsidRDefault="0085490C" w:rsidP="00AD2DC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2DCD" w:rsidRDefault="00AD2DCD" w:rsidP="00AD2DC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Default="00EE1439" w:rsidP="0085490C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 w:rsidRPr="00AD2DCD">
        <w:rPr>
          <w:rFonts w:ascii="Times New Roman" w:hAnsi="Times New Roman" w:cs="Times New Roman"/>
          <w:sz w:val="20"/>
          <w:szCs w:val="28"/>
        </w:rPr>
        <w:t xml:space="preserve">&lt;6&gt; </w:t>
      </w:r>
      <w:hyperlink r:id="rId30" w:history="1">
        <w:r w:rsidRPr="00AD2DCD">
          <w:rPr>
            <w:rFonts w:ascii="Times New Roman" w:hAnsi="Times New Roman" w:cs="Times New Roman"/>
            <w:sz w:val="20"/>
            <w:szCs w:val="28"/>
          </w:rPr>
          <w:t>Пункты 3</w:t>
        </w:r>
      </w:hyperlink>
      <w:r w:rsidRPr="00AD2DCD">
        <w:rPr>
          <w:rFonts w:ascii="Times New Roman" w:hAnsi="Times New Roman" w:cs="Times New Roman"/>
          <w:sz w:val="20"/>
          <w:szCs w:val="28"/>
        </w:rPr>
        <w:t xml:space="preserve"> и </w:t>
      </w:r>
      <w:hyperlink r:id="rId31" w:history="1">
        <w:r w:rsidRPr="00AD2DCD">
          <w:rPr>
            <w:rFonts w:ascii="Times New Roman" w:hAnsi="Times New Roman" w:cs="Times New Roman"/>
            <w:sz w:val="20"/>
            <w:szCs w:val="28"/>
          </w:rPr>
          <w:t>4</w:t>
        </w:r>
      </w:hyperlink>
      <w:r w:rsidRPr="00AD2DCD">
        <w:rPr>
          <w:rFonts w:ascii="Times New Roman" w:hAnsi="Times New Roman" w:cs="Times New Roman"/>
          <w:sz w:val="20"/>
          <w:szCs w:val="28"/>
        </w:rPr>
        <w:t xml:space="preserve"> Положения о лицензировании космической деятельности, утвержденного постановлением Правительства Российской Федерации от 18 марта 2020 г. N 298 (далее - Положение о лицензировании космической деятельности).</w:t>
      </w:r>
    </w:p>
    <w:p w:rsidR="00EE1439" w:rsidRPr="00B05C07" w:rsidRDefault="00EE1439" w:rsidP="00F1391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соответствующих требованиям санитарных правил, санитарно-эпидемиологическим требованиям, требованиям пожарной безопасности с учетом особенностей выполняемых работ и (или) оказываемых услуг, исправного оборудования и технических средств, технической документации, принадлежащих заявителю на праве собственности или на ином законном основании, необходимых для выполнения работ и (или) оказания услуг, составляющих лицензируемый вид деятельности;</w:t>
      </w:r>
    </w:p>
    <w:p w:rsidR="00EE1439" w:rsidRPr="00B05C07" w:rsidRDefault="00EE1439" w:rsidP="00F1391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2) наличие у заявителя в штате работников, заключивших с заявителем трудовые договоры, имеющих высшее или среднее профессиональное образование, отвечающих квалификационным требованиям, необходимым для выполнения работ и (или) оказания услуг, составляющих лицензируемый вид деятельности, в количестве, обеспечивающем выполнение таких работ и (или) оказание таких услуг (не менее пяти работников);</w:t>
      </w:r>
    </w:p>
    <w:p w:rsidR="00EE1439" w:rsidRPr="00B05C07" w:rsidRDefault="00EE1439" w:rsidP="00F1391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3) наличие у заявителя системы контроля качества выполнения работ и (или) оказания услуг, составляющих лицензируемый вид деятельности (утвержденное заявителем руководство (положение) по качеству);</w:t>
      </w:r>
    </w:p>
    <w:p w:rsidR="00EE1439" w:rsidRPr="00B05C07" w:rsidRDefault="00EE1439" w:rsidP="00F1391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4) наличие у заявителя допуска к выполнению работ и (или) оказанию услуг, составляющих лицензируемый вид деятельности, с использованием сведений, составляющих государственную тайну, в соответствии с требованиями </w:t>
      </w:r>
      <w:hyperlink r:id="rId32" w:history="1">
        <w:r w:rsidRPr="00B05C0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Российской Федерации от 21 июля 1993 г. N 5485-1 "О государственной тайне" (Российская газета, 1993, 21 сентября, N 182; Собрание законодательства Российской Федерации, 2018, N 31, ст. 4845) в случае выполнения работ и (или) оказания услуг, составляющих лицензируемый вид деятельности, связанных с использованием сведений, составляющих государственную тайну;</w:t>
      </w:r>
    </w:p>
    <w:p w:rsidR="00EE1439" w:rsidRPr="00B05C07" w:rsidRDefault="00EE1439" w:rsidP="00F1391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5) наличие у заявителя утвержденных учебных программ, учебно-тренировочных средств и пособий, обеспечивающих подготовку участников космического полета к космическому полету (при выполнении работ и (или) оказании услуг, связанных с подготовкой участников космического полета к космическому полету);</w:t>
      </w:r>
    </w:p>
    <w:p w:rsidR="00F13915" w:rsidRDefault="00EE1439" w:rsidP="00F1391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6) наличие у заявителя необходимой системы защиты передаваемой, принимаемой и (или) обрабатываемой информации с космических аппаратов дистанционного зондирования Земли от несанкционированного доступа в соответствии с требованиями, установленными операторами соответствующих космических средств дистанционного зондирования Земли (при оказании услуг по приему и первичной обработке информации, получаемой с космических аппаратов дистанционного зондирования Земли).</w:t>
      </w:r>
    </w:p>
    <w:p w:rsidR="00F13915" w:rsidRDefault="00F139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В заявлении о предоставлении лицензии заявитель может указать просьбу о направлении ему в электронной форме информации </w:t>
      </w:r>
      <w:r w:rsidR="00F13915">
        <w:rPr>
          <w:rFonts w:ascii="Times New Roman" w:hAnsi="Times New Roman" w:cs="Times New Roman"/>
          <w:sz w:val="28"/>
          <w:szCs w:val="28"/>
        </w:rPr>
        <w:t>по вопросам лицензирования &lt;7&gt;.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60"/>
      <w:bookmarkEnd w:id="8"/>
      <w:r w:rsidRPr="00B05C07">
        <w:rPr>
          <w:rFonts w:ascii="Times New Roman" w:hAnsi="Times New Roman" w:cs="Times New Roman"/>
          <w:sz w:val="28"/>
          <w:szCs w:val="28"/>
        </w:rPr>
        <w:t xml:space="preserve">21. Заявление о переоформлении лицензии составляется по форме согласно </w:t>
      </w:r>
      <w:hyperlink w:anchor="P814" w:history="1">
        <w:r w:rsidRPr="00B05C07">
          <w:rPr>
            <w:rFonts w:ascii="Times New Roman" w:hAnsi="Times New Roman" w:cs="Times New Roman"/>
            <w:sz w:val="28"/>
            <w:szCs w:val="28"/>
          </w:rPr>
          <w:t>приложению N 3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61"/>
      <w:bookmarkEnd w:id="9"/>
      <w:r w:rsidRPr="00B05C07">
        <w:rPr>
          <w:rFonts w:ascii="Times New Roman" w:hAnsi="Times New Roman" w:cs="Times New Roman"/>
          <w:sz w:val="28"/>
          <w:szCs w:val="28"/>
        </w:rPr>
        <w:t>22. К заявлению о переоформлении лицензии прилагаются: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62"/>
      <w:bookmarkEnd w:id="10"/>
      <w:r w:rsidRPr="00B05C07">
        <w:rPr>
          <w:rFonts w:ascii="Times New Roman" w:hAnsi="Times New Roman" w:cs="Times New Roman"/>
          <w:sz w:val="28"/>
          <w:szCs w:val="28"/>
        </w:rPr>
        <w:t xml:space="preserve">1) утратил силу. - </w:t>
      </w:r>
      <w:hyperlink r:id="rId3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</w:t>
      </w:r>
      <w:r w:rsidR="002936DB"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r w:rsidR="002936DB">
        <w:rPr>
          <w:rFonts w:ascii="Times New Roman" w:hAnsi="Times New Roman" w:cs="Times New Roman"/>
          <w:sz w:val="28"/>
          <w:szCs w:val="28"/>
        </w:rPr>
        <w:t xml:space="preserve"> "Роскосмос" от 18.12.2020</w:t>
      </w:r>
      <w:r w:rsidR="002936DB">
        <w:rPr>
          <w:rFonts w:ascii="Times New Roman" w:hAnsi="Times New Roman" w:cs="Times New Roman"/>
          <w:sz w:val="28"/>
          <w:szCs w:val="28"/>
        </w:rPr>
        <w:br/>
      </w:r>
      <w:r w:rsidRPr="00B05C07">
        <w:rPr>
          <w:rFonts w:ascii="Times New Roman" w:hAnsi="Times New Roman" w:cs="Times New Roman"/>
          <w:sz w:val="28"/>
          <w:szCs w:val="28"/>
        </w:rPr>
        <w:t>N 368;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2) копии документов, предусмотренных </w:t>
      </w:r>
      <w:hyperlink w:anchor="P146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20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случаях подачи заявления о переоформлении лицензии при намерении заявителя осуществлять лицензируемый вид деятельности по адресу места его осуществления, не указанному в лицензии, либо выполнять новые работы, оказывать новые услуги, составляющие лицензируемый вид деятельности;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64"/>
      <w:bookmarkEnd w:id="11"/>
      <w:r w:rsidRPr="00B05C07">
        <w:rPr>
          <w:rFonts w:ascii="Times New Roman" w:hAnsi="Times New Roman" w:cs="Times New Roman"/>
          <w:sz w:val="28"/>
          <w:szCs w:val="28"/>
        </w:rPr>
        <w:t xml:space="preserve">3) опись документов, прилагаемых к заявлению о переоформлении лицензии, по форме согласно </w:t>
      </w:r>
      <w:hyperlink w:anchor="P759" w:history="1">
        <w:r w:rsidRPr="00B05C07">
          <w:rPr>
            <w:rFonts w:ascii="Times New Roman" w:hAnsi="Times New Roman" w:cs="Times New Roman"/>
            <w:sz w:val="28"/>
            <w:szCs w:val="28"/>
          </w:rPr>
          <w:t>приложению N 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5"/>
      <w:bookmarkEnd w:id="12"/>
      <w:r w:rsidRPr="00B05C07">
        <w:rPr>
          <w:rFonts w:ascii="Times New Roman" w:hAnsi="Times New Roman" w:cs="Times New Roman"/>
          <w:sz w:val="28"/>
          <w:szCs w:val="28"/>
        </w:rPr>
        <w:t xml:space="preserve">23. Заявление о прекращении лицензируемого вида деятельности составляется по форме согласно </w:t>
      </w:r>
      <w:hyperlink w:anchor="P878" w:history="1">
        <w:r w:rsidRPr="00B05C07">
          <w:rPr>
            <w:rFonts w:ascii="Times New Roman" w:hAnsi="Times New Roman" w:cs="Times New Roman"/>
            <w:sz w:val="28"/>
            <w:szCs w:val="28"/>
          </w:rPr>
          <w:t>приложению N 4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Абзац утратил силу. - </w:t>
      </w:r>
      <w:hyperlink r:id="rId34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368.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Заявление о прекращении лицензируемого вида деятельности должно быть направлено (представлено) в Корпорацию не позднее чем за пятнадцать календарных дней до дня фактического прекращения лицензируемого ви</w:t>
      </w:r>
      <w:r w:rsidR="002936DB">
        <w:rPr>
          <w:rFonts w:ascii="Times New Roman" w:hAnsi="Times New Roman" w:cs="Times New Roman"/>
          <w:sz w:val="28"/>
          <w:szCs w:val="28"/>
        </w:rPr>
        <w:t>да деятельности заявителем &lt;8&gt;.</w:t>
      </w:r>
    </w:p>
    <w:p w:rsidR="00EE1439" w:rsidRPr="00B05C07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24. Утратил силу. - </w:t>
      </w:r>
      <w:hyperlink r:id="rId35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</w:t>
      </w:r>
      <w:r w:rsidR="002936DB"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r w:rsidR="002936DB">
        <w:rPr>
          <w:rFonts w:ascii="Times New Roman" w:hAnsi="Times New Roman" w:cs="Times New Roman"/>
          <w:sz w:val="28"/>
          <w:szCs w:val="28"/>
        </w:rPr>
        <w:t xml:space="preserve"> "Роскосмос" от 18.12.2020</w:t>
      </w:r>
      <w:r w:rsidR="002936DB">
        <w:rPr>
          <w:rFonts w:ascii="Times New Roman" w:hAnsi="Times New Roman" w:cs="Times New Roman"/>
          <w:sz w:val="28"/>
          <w:szCs w:val="28"/>
        </w:rPr>
        <w:br/>
      </w:r>
      <w:r w:rsidRPr="00B05C07">
        <w:rPr>
          <w:rFonts w:ascii="Times New Roman" w:hAnsi="Times New Roman" w:cs="Times New Roman"/>
          <w:sz w:val="28"/>
          <w:szCs w:val="28"/>
        </w:rPr>
        <w:t>N 368.</w:t>
      </w:r>
    </w:p>
    <w:p w:rsidR="00EE1439" w:rsidRDefault="00EE1439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72"/>
      <w:bookmarkEnd w:id="13"/>
      <w:r w:rsidRPr="00B05C07">
        <w:rPr>
          <w:rFonts w:ascii="Times New Roman" w:hAnsi="Times New Roman" w:cs="Times New Roman"/>
          <w:sz w:val="28"/>
          <w:szCs w:val="28"/>
        </w:rPr>
        <w:t xml:space="preserve">25. Заявление о предоставлении сведений о конкретной лицензии составляется по форме согласно </w:t>
      </w:r>
      <w:hyperlink w:anchor="P954" w:history="1">
        <w:r w:rsidRPr="00B05C07">
          <w:rPr>
            <w:rFonts w:ascii="Times New Roman" w:hAnsi="Times New Roman" w:cs="Times New Roman"/>
            <w:sz w:val="28"/>
            <w:szCs w:val="28"/>
          </w:rPr>
          <w:t>приложению N 6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2936DB" w:rsidRPr="00B05C07" w:rsidRDefault="002936DB" w:rsidP="002936D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26. Заявление о предоставлении государственной услуги с прилагаемыми к нему документами направляются заявителем в Корпорацию в форме электронных документов (пакета электронных документов).</w:t>
      </w:r>
    </w:p>
    <w:p w:rsidR="002936DB" w:rsidRPr="00B05C07" w:rsidRDefault="002936DB" w:rsidP="002936DB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26 в ред. </w:t>
      </w:r>
      <w:hyperlink r:id="rId36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1A22" w:rsidRDefault="00B51A22" w:rsidP="002936DB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2936DB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2936DB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936DB" w:rsidRDefault="002936DB" w:rsidP="002936DB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936DB" w:rsidRPr="002936DB" w:rsidRDefault="002936DB" w:rsidP="002936DB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 w:rsidRPr="002936DB">
        <w:rPr>
          <w:rFonts w:ascii="Times New Roman" w:hAnsi="Times New Roman" w:cs="Times New Roman"/>
          <w:sz w:val="20"/>
          <w:szCs w:val="28"/>
        </w:rPr>
        <w:t xml:space="preserve">&lt;7&gt; </w:t>
      </w:r>
      <w:hyperlink r:id="rId37" w:history="1">
        <w:r w:rsidRPr="002936DB">
          <w:rPr>
            <w:rFonts w:ascii="Times New Roman" w:hAnsi="Times New Roman" w:cs="Times New Roman"/>
            <w:sz w:val="20"/>
            <w:szCs w:val="28"/>
          </w:rPr>
          <w:t>Часть 2 статьи 13</w:t>
        </w:r>
      </w:hyperlink>
      <w:r w:rsidRPr="002936DB">
        <w:rPr>
          <w:rFonts w:ascii="Times New Roman" w:hAnsi="Times New Roman" w:cs="Times New Roman"/>
          <w:sz w:val="20"/>
          <w:szCs w:val="28"/>
        </w:rPr>
        <w:t xml:space="preserve"> Федерального закона N 99-ФЗ.</w:t>
      </w:r>
    </w:p>
    <w:p w:rsidR="002936DB" w:rsidRPr="002936DB" w:rsidRDefault="002936DB" w:rsidP="002936DB">
      <w:pPr>
        <w:pStyle w:val="ConsPlusNormal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 w:rsidRPr="002936DB">
        <w:rPr>
          <w:rFonts w:ascii="Times New Roman" w:hAnsi="Times New Roman" w:cs="Times New Roman"/>
          <w:sz w:val="20"/>
          <w:szCs w:val="28"/>
        </w:rPr>
        <w:t xml:space="preserve">&lt;8&gt; </w:t>
      </w:r>
      <w:hyperlink r:id="rId38" w:history="1">
        <w:r w:rsidRPr="002936DB">
          <w:rPr>
            <w:rFonts w:ascii="Times New Roman" w:hAnsi="Times New Roman" w:cs="Times New Roman"/>
            <w:sz w:val="20"/>
            <w:szCs w:val="28"/>
          </w:rPr>
          <w:t>Часть 14 статьи 20</w:t>
        </w:r>
      </w:hyperlink>
      <w:r w:rsidRPr="002936DB">
        <w:rPr>
          <w:rFonts w:ascii="Times New Roman" w:hAnsi="Times New Roman" w:cs="Times New Roman"/>
          <w:sz w:val="20"/>
          <w:szCs w:val="28"/>
        </w:rPr>
        <w:t xml:space="preserve"> Федерального закона N 99-ФЗ.</w:t>
      </w:r>
    </w:p>
    <w:p w:rsidR="00EE1439" w:rsidRPr="00B05C07" w:rsidRDefault="00EE1439" w:rsidP="007F5597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27. При обращении заявителя в Корпорацию с заявлением о предоставлении государственной услуги через своего уполномоченного представителя к заявлению о предоставлении государственной услуги прикладывается доверенность &lt;9&gt;, подтверждающая правомочие уполномоченного представителя заявителя на обращение за получением государственно</w:t>
      </w:r>
      <w:r w:rsidR="002936DB">
        <w:rPr>
          <w:rFonts w:ascii="Times New Roman" w:hAnsi="Times New Roman" w:cs="Times New Roman"/>
          <w:sz w:val="28"/>
          <w:szCs w:val="28"/>
        </w:rPr>
        <w:t>й услуги.</w:t>
      </w:r>
    </w:p>
    <w:p w:rsidR="00EE1439" w:rsidRPr="00B05C07" w:rsidRDefault="00EE1439" w:rsidP="007F5597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79"/>
      <w:bookmarkEnd w:id="14"/>
      <w:r w:rsidRPr="00B05C07">
        <w:rPr>
          <w:rFonts w:ascii="Times New Roman" w:hAnsi="Times New Roman" w:cs="Times New Roman"/>
          <w:sz w:val="28"/>
          <w:szCs w:val="28"/>
        </w:rPr>
        <w:t>28. Заявление о предоставлении государственной услуги с прилагаемыми документами заявитель вправе направить в Корпорацию непосредственно на бумажном носителе или направить заказным почтовым отправлением с уведомлением о вручении &lt;10&gt;.</w:t>
      </w:r>
    </w:p>
    <w:p w:rsidR="00EE1439" w:rsidRPr="00B05C07" w:rsidRDefault="00EE1439" w:rsidP="007F5597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</w:t>
      </w:r>
      <w:r w:rsidR="002936DB">
        <w:rPr>
          <w:rFonts w:ascii="Times New Roman" w:hAnsi="Times New Roman" w:cs="Times New Roman"/>
          <w:sz w:val="28"/>
          <w:szCs w:val="28"/>
        </w:rPr>
        <w:t>Роскосмос" от 18.12.2020 N 3</w:t>
      </w:r>
      <w:r w:rsidR="00706AA5">
        <w:rPr>
          <w:rFonts w:ascii="Times New Roman" w:hAnsi="Times New Roman" w:cs="Times New Roman"/>
          <w:sz w:val="28"/>
          <w:szCs w:val="28"/>
        </w:rPr>
        <w:t>68)</w:t>
      </w:r>
    </w:p>
    <w:p w:rsidR="00EE1439" w:rsidRPr="00B05C07" w:rsidRDefault="00EE1439" w:rsidP="007F5597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 направлении в Корпорацию в электронной форме заявления о предоставлении сведений о конкретной лицензии допускается использование простой электронной подписи &lt;11&gt;.</w:t>
      </w:r>
    </w:p>
    <w:p w:rsidR="00EE1439" w:rsidRPr="00B05C07" w:rsidRDefault="00EE1439" w:rsidP="007F5597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0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</w:t>
      </w:r>
      <w:r w:rsidR="007F5597">
        <w:rPr>
          <w:rFonts w:ascii="Times New Roman" w:hAnsi="Times New Roman" w:cs="Times New Roman"/>
          <w:sz w:val="28"/>
          <w:szCs w:val="28"/>
        </w:rPr>
        <w:t>Роскосмос" от 18.12.2020 N 368)</w:t>
      </w:r>
    </w:p>
    <w:p w:rsidR="00EE1439" w:rsidRDefault="00EE1439" w:rsidP="007F5597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 обращении заявителя в Корпорацию с заявлением о предоставлении государственной услуги в электронной форме через своего уполномоченного представителя доверенность, подтверждающая правомочие такого представителя на обращение за получением государственной услуги, выданная организацией, удостоверяется усиленной квалифицированной электронной подписью правомочного должностного лица заявителя, а доверенность, выданная физическим лицом, - усиленной квалифицированной электронной подписью нотариуса &lt;12&gt;.</w:t>
      </w:r>
    </w:p>
    <w:p w:rsidR="007F5597" w:rsidRPr="00B05C07" w:rsidRDefault="007F5597" w:rsidP="007F5597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5597" w:rsidRPr="00B05C07" w:rsidRDefault="007F5597" w:rsidP="007F55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7F5597" w:rsidRPr="00B05C07" w:rsidRDefault="007F5597" w:rsidP="007F55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7F5597" w:rsidRDefault="007F5597" w:rsidP="007F55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которые</w:t>
      </w:r>
    </w:p>
    <w:p w:rsidR="007F5597" w:rsidRPr="00B05C07" w:rsidRDefault="007F5597" w:rsidP="007F55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</w:t>
      </w:r>
    </w:p>
    <w:p w:rsidR="007F5597" w:rsidRPr="00B05C07" w:rsidRDefault="007F5597" w:rsidP="007F55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местного самоуправления и иных органов, участвующих</w:t>
      </w:r>
    </w:p>
    <w:p w:rsidR="007F5597" w:rsidRPr="00B05C07" w:rsidRDefault="007F5597" w:rsidP="007F55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предоставлении государственных или муниципальных услуг,</w:t>
      </w:r>
    </w:p>
    <w:p w:rsidR="007F5597" w:rsidRPr="00B05C07" w:rsidRDefault="007F5597" w:rsidP="007F55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которые заявитель вправе представить, а также способы</w:t>
      </w:r>
    </w:p>
    <w:p w:rsidR="007F5597" w:rsidRPr="00B05C07" w:rsidRDefault="007F5597" w:rsidP="007F55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их получения заявителями, в том числе в электронной форме,</w:t>
      </w:r>
    </w:p>
    <w:p w:rsidR="00EE1439" w:rsidRDefault="007F5597" w:rsidP="00BC3006">
      <w:pPr>
        <w:pStyle w:val="ConsPlusNormal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006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BC3006" w:rsidRDefault="00BC3006" w:rsidP="00BC3006">
      <w:pPr>
        <w:pStyle w:val="ConsPlusNormal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006" w:rsidRDefault="00BC3006" w:rsidP="00BC3006">
      <w:pPr>
        <w:pStyle w:val="ConsPlusNormal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2936DB" w:rsidRDefault="002936DB" w:rsidP="007F5597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2936DB">
        <w:rPr>
          <w:rFonts w:ascii="Times New Roman" w:hAnsi="Times New Roman" w:cs="Times New Roman"/>
          <w:sz w:val="20"/>
        </w:rPr>
        <w:t xml:space="preserve">&lt;9&gt; </w:t>
      </w:r>
      <w:hyperlink r:id="rId41" w:history="1">
        <w:r w:rsidRPr="002936DB">
          <w:rPr>
            <w:rFonts w:ascii="Times New Roman" w:hAnsi="Times New Roman" w:cs="Times New Roman"/>
            <w:sz w:val="20"/>
          </w:rPr>
          <w:t>Пункт 4 статьи 185.1</w:t>
        </w:r>
      </w:hyperlink>
      <w:r w:rsidRPr="002936DB">
        <w:rPr>
          <w:rFonts w:ascii="Times New Roman" w:hAnsi="Times New Roman" w:cs="Times New Roman"/>
          <w:sz w:val="20"/>
        </w:rPr>
        <w:t xml:space="preserve"> Гражданского кодекса Российской Федерации (Собрание законодательства Российской Федерации, 1994, N 32, ст. 3301; 2017, N 14, ст. 1998).</w:t>
      </w:r>
    </w:p>
    <w:p w:rsidR="002936DB" w:rsidRPr="007F5597" w:rsidRDefault="002936DB" w:rsidP="007F5597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F5597">
        <w:rPr>
          <w:rFonts w:ascii="Times New Roman" w:hAnsi="Times New Roman" w:cs="Times New Roman"/>
          <w:sz w:val="20"/>
        </w:rPr>
        <w:t xml:space="preserve">&lt;10&gt; </w:t>
      </w:r>
      <w:hyperlink r:id="rId42" w:history="1">
        <w:r w:rsidRPr="007F5597">
          <w:rPr>
            <w:rFonts w:ascii="Times New Roman" w:hAnsi="Times New Roman" w:cs="Times New Roman"/>
            <w:sz w:val="20"/>
          </w:rPr>
          <w:t>Часть 6 статьи 13</w:t>
        </w:r>
      </w:hyperlink>
      <w:r w:rsidRPr="007F5597">
        <w:rPr>
          <w:rFonts w:ascii="Times New Roman" w:hAnsi="Times New Roman" w:cs="Times New Roman"/>
          <w:sz w:val="20"/>
        </w:rPr>
        <w:t xml:space="preserve"> Федерального закона N 99-ФЗ</w:t>
      </w:r>
      <w:r w:rsidR="007F5597">
        <w:rPr>
          <w:rFonts w:ascii="Times New Roman" w:hAnsi="Times New Roman" w:cs="Times New Roman"/>
          <w:sz w:val="20"/>
        </w:rPr>
        <w:t>.</w:t>
      </w:r>
    </w:p>
    <w:p w:rsidR="007F5597" w:rsidRPr="007F5597" w:rsidRDefault="007F5597" w:rsidP="007F5597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F5597">
        <w:rPr>
          <w:rFonts w:ascii="Times New Roman" w:hAnsi="Times New Roman" w:cs="Times New Roman"/>
          <w:sz w:val="20"/>
        </w:rPr>
        <w:t xml:space="preserve">&lt;11&gt; </w:t>
      </w:r>
      <w:hyperlink r:id="rId43" w:history="1">
        <w:r w:rsidRPr="007F5597">
          <w:rPr>
            <w:rFonts w:ascii="Times New Roman" w:hAnsi="Times New Roman" w:cs="Times New Roman"/>
            <w:sz w:val="20"/>
          </w:rPr>
          <w:t>Пункт 2</w:t>
        </w:r>
      </w:hyperlink>
      <w:r w:rsidRPr="007F5597">
        <w:rPr>
          <w:rFonts w:ascii="Times New Roman" w:hAnsi="Times New Roman" w:cs="Times New Roman"/>
          <w:sz w:val="20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N 634 (Собрание законодательства Российской Федерации, 2012, N 27, ст. 3744; 2018, N 36, ст. 5623) (далее - Правила определения видов электронной подписи).</w:t>
      </w:r>
      <w:r>
        <w:rPr>
          <w:rFonts w:ascii="Times New Roman" w:hAnsi="Times New Roman" w:cs="Times New Roman"/>
          <w:sz w:val="20"/>
        </w:rPr>
        <w:t xml:space="preserve"> </w:t>
      </w:r>
      <w:r w:rsidRPr="007F5597">
        <w:rPr>
          <w:rFonts w:ascii="Times New Roman" w:hAnsi="Times New Roman" w:cs="Times New Roman"/>
          <w:sz w:val="20"/>
        </w:rPr>
        <w:t xml:space="preserve">(в ред. </w:t>
      </w:r>
      <w:hyperlink r:id="rId44" w:history="1">
        <w:r w:rsidRPr="007F5597">
          <w:rPr>
            <w:rFonts w:ascii="Times New Roman" w:hAnsi="Times New Roman" w:cs="Times New Roman"/>
            <w:sz w:val="20"/>
          </w:rPr>
          <w:t>Приказа</w:t>
        </w:r>
      </w:hyperlink>
      <w:r w:rsidRPr="007F5597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7F5597">
        <w:rPr>
          <w:rFonts w:ascii="Times New Roman" w:hAnsi="Times New Roman" w:cs="Times New Roman"/>
          <w:sz w:val="20"/>
        </w:rPr>
        <w:t>Госкорпорации</w:t>
      </w:r>
      <w:proofErr w:type="spellEnd"/>
      <w:r w:rsidRPr="007F5597">
        <w:rPr>
          <w:rFonts w:ascii="Times New Roman" w:hAnsi="Times New Roman" w:cs="Times New Roman"/>
          <w:sz w:val="20"/>
        </w:rPr>
        <w:t xml:space="preserve"> "Роскосмос" от 18.12.2020 N 368)</w:t>
      </w:r>
      <w:r>
        <w:rPr>
          <w:rFonts w:ascii="Times New Roman" w:hAnsi="Times New Roman" w:cs="Times New Roman"/>
          <w:sz w:val="20"/>
        </w:rPr>
        <w:t>.</w:t>
      </w:r>
    </w:p>
    <w:p w:rsidR="00EE1439" w:rsidRPr="007F5597" w:rsidRDefault="00EE1439" w:rsidP="007F5597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F5597">
        <w:rPr>
          <w:rFonts w:ascii="Times New Roman" w:hAnsi="Times New Roman" w:cs="Times New Roman"/>
          <w:sz w:val="20"/>
        </w:rPr>
        <w:t xml:space="preserve">&lt;12&gt; </w:t>
      </w:r>
      <w:hyperlink r:id="rId45" w:history="1">
        <w:r w:rsidRPr="007F5597">
          <w:rPr>
            <w:rFonts w:ascii="Times New Roman" w:hAnsi="Times New Roman" w:cs="Times New Roman"/>
            <w:sz w:val="20"/>
          </w:rPr>
          <w:t>Пункт 3</w:t>
        </w:r>
      </w:hyperlink>
      <w:r w:rsidRPr="007F5597">
        <w:rPr>
          <w:rFonts w:ascii="Times New Roman" w:hAnsi="Times New Roman" w:cs="Times New Roman"/>
          <w:sz w:val="20"/>
        </w:rPr>
        <w:t xml:space="preserve"> Правил определения видов электронной подписи.</w:t>
      </w:r>
    </w:p>
    <w:p w:rsidR="00EE1439" w:rsidRPr="00B05C07" w:rsidRDefault="00EE1439" w:rsidP="00BC3006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04"/>
      <w:bookmarkEnd w:id="15"/>
      <w:r w:rsidRPr="00B05C07">
        <w:rPr>
          <w:rFonts w:ascii="Times New Roman" w:hAnsi="Times New Roman" w:cs="Times New Roman"/>
          <w:sz w:val="28"/>
          <w:szCs w:val="28"/>
        </w:rPr>
        <w:t>29. Для принятия решения о предоставлении государственной услуги необходимы следующие документы, которые находятся в распоряжении государственных органов и которые заявитель вправе представить по собственной инициативе:</w:t>
      </w:r>
    </w:p>
    <w:p w:rsidR="00EE1439" w:rsidRPr="00B05C07" w:rsidRDefault="00EE1439" w:rsidP="00BC3006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1) выписка из ЕГРЮЛ, содержащая сведения о заявителе, находящаяся в распоряжении Федеральной налоговой службы;</w:t>
      </w:r>
    </w:p>
    <w:p w:rsidR="00EE1439" w:rsidRPr="00B05C07" w:rsidRDefault="00EE1439" w:rsidP="00BC3006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2) документ, подтверждающий уплату государственной пошлины за предоставление государственной услуги, находящийся в распоряжении Федерального казначейства;</w:t>
      </w:r>
    </w:p>
    <w:p w:rsidR="00EE1439" w:rsidRPr="00B05C07" w:rsidRDefault="00EE1439" w:rsidP="00BC3006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3) документ, подтверждающий наличие у заявителя принадлежащих ему на праве собственности или ином законном основании помещений, зданий, сооружений и иных объектов по месту осуществления лицензируемого вида деятельности, права заявителя на которые зарегистрированы в Едином государственном реестре недвижимости (далее - ЕГРН), находящийся в распоряжении Федеральной службы государственной регистрации, кадастра и картографии.</w:t>
      </w:r>
    </w:p>
    <w:p w:rsidR="00EE1439" w:rsidRPr="00B05C07" w:rsidRDefault="00EE1439" w:rsidP="00BC3006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Если указанные в настоящем пункте документы не представлены заявителем по собственной инициативе, содержащиеся в данных документах сведения запрашиваются Корпорацией с использованием единой системы межведомственного электронного взаимодействия &lt;13&gt; в государственных органах или организациях, в распоряжении которых соот</w:t>
      </w:r>
      <w:r w:rsidR="00BC3006">
        <w:rPr>
          <w:rFonts w:ascii="Times New Roman" w:hAnsi="Times New Roman" w:cs="Times New Roman"/>
          <w:sz w:val="28"/>
          <w:szCs w:val="28"/>
        </w:rPr>
        <w:t>ветствующие сведения находятся.</w:t>
      </w:r>
    </w:p>
    <w:p w:rsidR="00EE1439" w:rsidRPr="00B05C07" w:rsidRDefault="00EE1439" w:rsidP="00BC3006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30. При предоставлении государственной услуги Корпорация не вправе требовать от заявителя:</w:t>
      </w:r>
    </w:p>
    <w:p w:rsidR="00EE1439" w:rsidRPr="00B05C07" w:rsidRDefault="00EE1439" w:rsidP="00BC3006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7339C" w:rsidRDefault="00EE1439" w:rsidP="00BC3006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</w:t>
      </w:r>
    </w:p>
    <w:p w:rsidR="00B51A22" w:rsidRDefault="00B51A22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7339C" w:rsidRDefault="0057339C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57339C" w:rsidRPr="0057339C" w:rsidRDefault="0057339C" w:rsidP="005733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57339C">
        <w:rPr>
          <w:rFonts w:ascii="Times New Roman" w:hAnsi="Times New Roman" w:cs="Times New Roman"/>
          <w:sz w:val="20"/>
        </w:rPr>
        <w:t xml:space="preserve">&lt;13&gt; </w:t>
      </w:r>
      <w:hyperlink r:id="rId46" w:history="1">
        <w:r w:rsidRPr="0057339C">
          <w:rPr>
            <w:rFonts w:ascii="Times New Roman" w:hAnsi="Times New Roman" w:cs="Times New Roman"/>
            <w:sz w:val="20"/>
          </w:rPr>
          <w:t>Постановление</w:t>
        </w:r>
      </w:hyperlink>
      <w:r w:rsidRPr="0057339C">
        <w:rPr>
          <w:rFonts w:ascii="Times New Roman" w:hAnsi="Times New Roman" w:cs="Times New Roman"/>
          <w:sz w:val="20"/>
        </w:rPr>
        <w:t xml:space="preserve"> Правительства Российской Федерации от 8 сентября 2010 г. N 697 "О единой системе межведомственного электронного взаимодействия" (Собрание законодательства Российской Федерации, 2010, N 38, ст. 4823; 2020, N 34, ст. 5484) (далее - постановление N 697).</w:t>
      </w:r>
    </w:p>
    <w:p w:rsidR="00EE1439" w:rsidRPr="00B05C07" w:rsidRDefault="00EE1439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участвующих в предоставлении государственных или муниципальных услуг, за исключением документов, указанных в </w:t>
      </w:r>
      <w:hyperlink r:id="rId47" w:history="1">
        <w:r w:rsidRPr="00B05C07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N 210;</w:t>
      </w: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48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N 210-ФЗ.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31. Основания для отказа в приеме документов, представленных заявителем в Корпорацию непосредственно или направленных заказным почтовым отправлением с уведомлением о вручении, отсутствуют.</w:t>
      </w: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32. В приеме документов через Единый портал заявителю отказывается в случае, если действительность усиленной квалифицированной подписи в результате ее п</w:t>
      </w:r>
      <w:r w:rsidR="0057339C">
        <w:rPr>
          <w:rFonts w:ascii="Times New Roman" w:hAnsi="Times New Roman" w:cs="Times New Roman"/>
          <w:sz w:val="28"/>
          <w:szCs w:val="28"/>
        </w:rPr>
        <w:t>роверки &lt;14&gt; не подтверждается.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или отказа в предоставлении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33. 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34. Основанием для отказа в предоставлении государственной услуги является непредставление заявителем в течение тридцати календарных дней с момента получения уведомления о необходимости устранения выявленных нарушений надлежащим образом оформленных документов и (или) документов, которые отсутствуют.</w:t>
      </w:r>
    </w:p>
    <w:p w:rsidR="00EE1439" w:rsidRDefault="00EE1439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57339C" w:rsidRDefault="0057339C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7339C" w:rsidRPr="00B05C07" w:rsidRDefault="0057339C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57339C" w:rsidRDefault="0057339C" w:rsidP="0057339C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57339C">
        <w:rPr>
          <w:rFonts w:ascii="Times New Roman" w:hAnsi="Times New Roman" w:cs="Times New Roman"/>
          <w:sz w:val="20"/>
        </w:rPr>
        <w:t xml:space="preserve">&lt;14&gt; </w:t>
      </w:r>
      <w:hyperlink r:id="rId50" w:history="1">
        <w:r w:rsidRPr="0057339C">
          <w:rPr>
            <w:rFonts w:ascii="Times New Roman" w:hAnsi="Times New Roman" w:cs="Times New Roman"/>
            <w:sz w:val="20"/>
          </w:rPr>
          <w:t>Статья 13</w:t>
        </w:r>
      </w:hyperlink>
      <w:r w:rsidRPr="0057339C">
        <w:rPr>
          <w:rFonts w:ascii="Times New Roman" w:hAnsi="Times New Roman" w:cs="Times New Roman"/>
          <w:sz w:val="20"/>
        </w:rPr>
        <w:t xml:space="preserve"> Федерального закона N 99-ФЗ, </w:t>
      </w:r>
      <w:hyperlink r:id="rId51" w:history="1">
        <w:r w:rsidRPr="0057339C">
          <w:rPr>
            <w:rFonts w:ascii="Times New Roman" w:hAnsi="Times New Roman" w:cs="Times New Roman"/>
            <w:sz w:val="20"/>
          </w:rPr>
          <w:t>статья 11</w:t>
        </w:r>
      </w:hyperlink>
      <w:r w:rsidRPr="0057339C">
        <w:rPr>
          <w:rFonts w:ascii="Times New Roman" w:hAnsi="Times New Roman" w:cs="Times New Roman"/>
          <w:sz w:val="20"/>
        </w:rPr>
        <w:t xml:space="preserve"> Федерального закона от 6 апреля 2011 г. N 63-ФЗ "Об электронной подписи" (Собрание законодательства Российской Федерации, 2011, N 15, ст. 2036; 2020, N 24, ст. 3755).</w:t>
      </w:r>
    </w:p>
    <w:p w:rsidR="00EE1439" w:rsidRPr="00B51A22" w:rsidRDefault="00EE1439" w:rsidP="00B51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A22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:rsidR="00EE1439" w:rsidRPr="00B05C07" w:rsidRDefault="00EE1439" w:rsidP="00B51A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обязательными для предоставления государственной услуги,</w:t>
      </w:r>
    </w:p>
    <w:p w:rsidR="00EE1439" w:rsidRPr="00B05C07" w:rsidRDefault="00EE1439" w:rsidP="00B51A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EE1439" w:rsidRPr="00B05C07" w:rsidRDefault="00EE1439" w:rsidP="00B51A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(выдаваемых) организациями, участвующими в предоставлении</w:t>
      </w:r>
    </w:p>
    <w:p w:rsidR="00EE1439" w:rsidRPr="00B05C07" w:rsidRDefault="00EE1439" w:rsidP="00B51A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35. 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предусмотрено.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услуги, включая информацию о методике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расчета размера такой платы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36. За предоставление государственной услуги в части предоставления лицензии или переоформления лицензии уплачивается государственная </w:t>
      </w:r>
      <w:bookmarkStart w:id="16" w:name="_GoBack"/>
      <w:r w:rsidRPr="00B05C07">
        <w:rPr>
          <w:rFonts w:ascii="Times New Roman" w:hAnsi="Times New Roman" w:cs="Times New Roman"/>
          <w:sz w:val="28"/>
          <w:szCs w:val="28"/>
        </w:rPr>
        <w:t>пошлина</w:t>
      </w:r>
      <w:bookmarkEnd w:id="16"/>
      <w:r w:rsidRPr="00B05C0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52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подпунктом 92 пункта 1 статьи 333.33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(Собрание законодательства Российской Федерации, 2000, N 32, ст. 3340; 2019, N 48, ст. 6740).</w:t>
      </w: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Прекращение действия лицензии и предоставление сведений о конкретной лицензии, за исключением предоставления указанных сведений в виде выписки из реестра лицензий на бумажном носителе в соответствии с </w:t>
      </w:r>
      <w:hyperlink w:anchor="P251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36.2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осуществляется бесплатно.</w:t>
      </w:r>
    </w:p>
    <w:p w:rsidR="00EE1439" w:rsidRPr="00B05C07" w:rsidRDefault="00EE1439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36 в ред. </w:t>
      </w:r>
      <w:hyperlink r:id="rId5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36.1. Не допускается взимание с заявителя платы за предоставление государственной услуги, за исключением случаев, предусмотренных </w:t>
      </w:r>
      <w:hyperlink w:anchor="P251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36.2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36.1 введен </w:t>
      </w:r>
      <w:hyperlink r:id="rId54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51"/>
      <w:bookmarkEnd w:id="17"/>
      <w:r w:rsidRPr="00B05C07">
        <w:rPr>
          <w:rFonts w:ascii="Times New Roman" w:hAnsi="Times New Roman" w:cs="Times New Roman"/>
          <w:sz w:val="28"/>
          <w:szCs w:val="28"/>
        </w:rPr>
        <w:t xml:space="preserve">36.2. Выписка из реестра лицензий на бумажном носителе предоставляется за плату. Размер такой платы, порядок ее взимания, случаи и порядок возврата устанавливаются в соответствии с </w:t>
      </w:r>
      <w:hyperlink r:id="rId55" w:history="1">
        <w:r w:rsidRPr="00B05C07">
          <w:rPr>
            <w:rFonts w:ascii="Times New Roman" w:hAnsi="Times New Roman" w:cs="Times New Roman"/>
            <w:sz w:val="28"/>
            <w:szCs w:val="28"/>
          </w:rPr>
          <w:t>частью 3 статьи 10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N 99-ФЗ органом, определяющим государственную политику в сфере лицензирования.</w:t>
      </w: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Выписка из реестра лицензий в форме электронного документа, подписанного усиленной квалифицированной электронной подписью, предоставляется Корпорацией в соответствии с </w:t>
      </w:r>
      <w:hyperlink r:id="rId56" w:history="1">
        <w:r w:rsidRPr="00B05C07">
          <w:rPr>
            <w:rFonts w:ascii="Times New Roman" w:hAnsi="Times New Roman" w:cs="Times New Roman"/>
            <w:sz w:val="28"/>
            <w:szCs w:val="28"/>
          </w:rPr>
          <w:t>частью 3 статьи 10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N 99-ФЗ без взимания платы.</w:t>
      </w:r>
    </w:p>
    <w:p w:rsidR="00EE1439" w:rsidRPr="00B05C07" w:rsidRDefault="00EE1439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36.2 введен </w:t>
      </w:r>
      <w:hyperlink r:id="rId57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обязательными для предоставления государственной услуги,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37. Плата за предоставление услуг, которые являются необходимыми и обязательными для предоставления государственной услуги, не предусмотрена ввиду их отсутствия.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услуги, услуги,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услуги, и при получении результата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38.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пятнадцать минут.</w:t>
      </w:r>
    </w:p>
    <w:p w:rsidR="00EE1439" w:rsidRPr="00B05C07" w:rsidRDefault="00EE1439" w:rsidP="0057339C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и услуги,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 в предоставлении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услуги, в том числе в электронной форме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39. Заявление о предоставлении государственной услуги и прилагаемые к нему документы, полученные в том числе в электронной форме с использованием Единого портала, регистрируются структурным подразделением Корпорации, в компетенцию которого входят прием и регистрация поступающей корреспонденции (далее - отдел делопроизводства Аппарата Корпорации), в день их поступления или до 10:00 на следующий рабочий день в случае поступления документов после 15:00 рабочего дня или в нерабочее время.</w:t>
      </w:r>
    </w:p>
    <w:p w:rsidR="0057339C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40. Корпорация осуществляет прием документов, связанных с предоставлением государственной услуги, в том числе в электронной форме с использованием Единого портала, в соответствии с информацией о режиме работы, размещенной на сайте Корпорации в разделе "Лицензирование" и на информационных стендах Корпорации.</w:t>
      </w:r>
    </w:p>
    <w:p w:rsidR="0057339C" w:rsidRDefault="005733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Требования к помещениям, к залу ожидания, местам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для заполнения запросов о предоставлении государственной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услуги, информационным стендам с образцами их заполнения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перечнем документов, необходимых для предоставления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каждой государственной услуги, размещению и оформлению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визуальной, текстовой и мультимедийной информации о порядке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такой услуги, в том числе к обеспечению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доступности для инвалидов указанных объектов в соответствии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социальной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защите инвалидов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41. Помещения для приема заявителей размещаются в здании Корпорации и обозначаются соответствующими табличками с указанием должности, фамилии, имени, отчества (при наличии) должностного лица, ответственного за предоставление государственной услуги.</w:t>
      </w: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42. Зал ожидания, места для заполнения заявлений о предоставлении государственной услуги оснащаются телефоном, информационными стендами, стульями, столами, бумагой и канцелярскими принадлежностями (шариковые ручки).</w:t>
      </w: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43. Визуальная, текстовая и мультимедийная информация о порядке предоставления государственной услуги размещается на информационных стендах.</w:t>
      </w: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44. Рабочие места работников Корпорации оборудуются телефонной связью, компьютерами, оргтехникой, подключением к информационно-телекоммуникационной сети "Интернет" в целях своевременного предоставления в полном объеме государственной услуги, расходными материалами и канцтоварами.</w:t>
      </w:r>
    </w:p>
    <w:p w:rsidR="00EE1439" w:rsidRPr="00B05C07" w:rsidRDefault="00EE1439" w:rsidP="0057339C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45. Вход и передвижение по помещениям, в которых проводится прием заявителей, не должны создавать затруднений для лиц с ог</w:t>
      </w:r>
      <w:r w:rsidR="0057339C">
        <w:rPr>
          <w:rFonts w:ascii="Times New Roman" w:hAnsi="Times New Roman" w:cs="Times New Roman"/>
          <w:sz w:val="28"/>
          <w:szCs w:val="28"/>
        </w:rPr>
        <w:t>раниченными возможностями &lt;15&gt;.</w:t>
      </w:r>
    </w:p>
    <w:p w:rsidR="00EE1439" w:rsidRPr="00B05C07" w:rsidRDefault="00EE1439" w:rsidP="005733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46. В целях организации беспрепятственного доступа к месту предоставления государственной услуги</w:t>
      </w:r>
      <w:r w:rsidR="0057339C">
        <w:rPr>
          <w:rFonts w:ascii="Times New Roman" w:hAnsi="Times New Roman" w:cs="Times New Roman"/>
          <w:sz w:val="28"/>
          <w:szCs w:val="28"/>
        </w:rPr>
        <w:t xml:space="preserve"> инвалидам обеспечиваются &lt;16&gt;</w:t>
      </w:r>
    </w:p>
    <w:p w:rsidR="00EE1439" w:rsidRDefault="00EE14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условия беспрепятственного доступа к зданию размещения Корпорации и помещениям, в которых предоставляется государственная услуга, а также условия беспрепятственного пользования транспортом, средствами связи и информации;</w:t>
      </w:r>
    </w:p>
    <w:p w:rsidR="0085490C" w:rsidRDefault="008549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78D" w:rsidRDefault="001E078D" w:rsidP="001E0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57339C" w:rsidRDefault="0057339C" w:rsidP="001E078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1E078D">
        <w:rPr>
          <w:rFonts w:ascii="Times New Roman" w:hAnsi="Times New Roman" w:cs="Times New Roman"/>
          <w:sz w:val="20"/>
        </w:rPr>
        <w:t xml:space="preserve">&lt;15&gt; </w:t>
      </w:r>
      <w:hyperlink r:id="rId58" w:history="1">
        <w:r w:rsidRPr="001E078D">
          <w:rPr>
            <w:rFonts w:ascii="Times New Roman" w:hAnsi="Times New Roman" w:cs="Times New Roman"/>
            <w:sz w:val="20"/>
          </w:rPr>
          <w:t>Статья 15</w:t>
        </w:r>
      </w:hyperlink>
      <w:r w:rsidRPr="001E078D">
        <w:rPr>
          <w:rFonts w:ascii="Times New Roman" w:hAnsi="Times New Roman" w:cs="Times New Roman"/>
          <w:sz w:val="20"/>
        </w:rP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</w:t>
      </w:r>
      <w:r w:rsidR="001E078D">
        <w:rPr>
          <w:rFonts w:ascii="Times New Roman" w:hAnsi="Times New Roman" w:cs="Times New Roman"/>
          <w:sz w:val="20"/>
        </w:rPr>
        <w:t>ии, 1995, N 48, ст. 4563; 2014,</w:t>
      </w:r>
      <w:r w:rsidR="001E078D">
        <w:rPr>
          <w:rFonts w:ascii="Times New Roman" w:hAnsi="Times New Roman" w:cs="Times New Roman"/>
          <w:sz w:val="20"/>
        </w:rPr>
        <w:br/>
      </w:r>
      <w:r w:rsidRPr="001E078D">
        <w:rPr>
          <w:rFonts w:ascii="Times New Roman" w:hAnsi="Times New Roman" w:cs="Times New Roman"/>
          <w:sz w:val="20"/>
        </w:rPr>
        <w:t>N 49, ст. 6928) (далее - Федеральный закон N 181-ФЗ).</w:t>
      </w:r>
    </w:p>
    <w:p w:rsidR="001E078D" w:rsidRPr="001E078D" w:rsidRDefault="001E078D" w:rsidP="001E078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1E078D">
        <w:rPr>
          <w:rFonts w:ascii="Times New Roman" w:hAnsi="Times New Roman" w:cs="Times New Roman"/>
          <w:sz w:val="20"/>
        </w:rPr>
        <w:t xml:space="preserve">&lt;16&gt; </w:t>
      </w:r>
      <w:hyperlink r:id="rId59" w:history="1">
        <w:r w:rsidRPr="001E078D">
          <w:rPr>
            <w:rFonts w:ascii="Times New Roman" w:hAnsi="Times New Roman" w:cs="Times New Roman"/>
            <w:sz w:val="20"/>
          </w:rPr>
          <w:t>Статья 15</w:t>
        </w:r>
      </w:hyperlink>
      <w:r w:rsidRPr="001E078D">
        <w:rPr>
          <w:rFonts w:ascii="Times New Roman" w:hAnsi="Times New Roman" w:cs="Times New Roman"/>
          <w:sz w:val="20"/>
        </w:rPr>
        <w:t xml:space="preserve"> Федерального закона N 181-ФЗ.</w:t>
      </w:r>
    </w:p>
    <w:p w:rsidR="0085490C" w:rsidRDefault="0085490C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расположено здание размещения Корпорации и помещения, в которых предоставляется государственная услуга, а также возможность входа в эти здание и помещения и выхода из них, посадки в транспортное средство и высадки из него, в том числе с использованием кресла-коляски;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зданию размещения Корпорации и помещениям, в которых предоставляется государственная услуга, с учетом ограничений их жизнедеятельности;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>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допуск собаки-проводника в здание размещения Корпорации и помещения, в которых предоставляется государственная услуга;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47. На прилегающей к зданию размещения Корпорации парковке (при наличии) оборудуется не менее десяти процентов мест (но не менее одного места) для бесплатной парковки транспортных средств, управляемых инвалидами I, II групп, а также инвалидами III группы, в порядке, установленном Правительством Российской Федерации &lt;17&gt;, и транспортных средств, перевозящих таких инвалидов и (или) детей-инвалидов. Плата за пользование пар</w:t>
      </w:r>
      <w:r w:rsidR="001E078D">
        <w:rPr>
          <w:rFonts w:ascii="Times New Roman" w:hAnsi="Times New Roman" w:cs="Times New Roman"/>
          <w:sz w:val="28"/>
          <w:szCs w:val="28"/>
        </w:rPr>
        <w:t>ковочными местами не взимается.</w:t>
      </w:r>
    </w:p>
    <w:p w:rsidR="00EE1439" w:rsidRDefault="00EE14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48. В случае невозможности полностью приспособить здание размещения Корпорации и помещения, в которых предоставляется государственная услуга, с учетом потребностей инвалида, ему обеспечивается доступ к месту предоставления государственной услуги либо, когда это возможно, предоставление государственной услуги по его месту жительства или дистанционно.</w:t>
      </w:r>
    </w:p>
    <w:p w:rsidR="001E078D" w:rsidRDefault="001E0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78D" w:rsidRDefault="001E0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78D" w:rsidRDefault="001E0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78D" w:rsidRDefault="001E0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78D" w:rsidRDefault="001E0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90C" w:rsidRPr="00B05C07" w:rsidRDefault="008549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Default="001E0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1E078D" w:rsidRPr="001E078D" w:rsidRDefault="001E078D" w:rsidP="0085490C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1E078D">
        <w:rPr>
          <w:rFonts w:ascii="Times New Roman" w:hAnsi="Times New Roman" w:cs="Times New Roman"/>
          <w:sz w:val="20"/>
        </w:rPr>
        <w:t xml:space="preserve">&lt;17&gt; </w:t>
      </w:r>
      <w:hyperlink r:id="rId60" w:history="1">
        <w:r w:rsidRPr="001E078D">
          <w:rPr>
            <w:rFonts w:ascii="Times New Roman" w:hAnsi="Times New Roman" w:cs="Times New Roman"/>
            <w:sz w:val="20"/>
          </w:rPr>
          <w:t>Постановление</w:t>
        </w:r>
      </w:hyperlink>
      <w:r w:rsidRPr="001E078D">
        <w:rPr>
          <w:rFonts w:ascii="Times New Roman" w:hAnsi="Times New Roman" w:cs="Times New Roman"/>
          <w:sz w:val="20"/>
        </w:rPr>
        <w:t xml:space="preserve"> Правительства Российской Федерации от 10 февраля 2020 г. N 115 "О порядке распространения на граждан из числа инвалидов III группы норм части девятой статьи 15 Федерального закона "О социальной защите инвалидов в Российской Федерации" (Собрание законодательства, 2020, N 7, ст. 842).</w:t>
      </w: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 должностными лицами при предоставлении государственной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услуги и их продолжительность, возможность получения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информации о ходе предоставления государственной услуги,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том числе с использованием информационно-коммуникационных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технологий, возможность либо невозможность получения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 в многофункциональном центре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(в том числе в полном объеме), в любом территориальном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подразделении органа, предоставляющего государственную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услугу, по выбору заявителя (экстерриториальный принцип),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посредством запроса о предоставлении нескольких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государственных и (или) муниципальных услуг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государственных и муниципальных услуг, предусмотренного</w:t>
      </w:r>
    </w:p>
    <w:p w:rsidR="00EE1439" w:rsidRPr="00B05C07" w:rsidRDefault="00312B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hyperlink r:id="rId61" w:history="1">
        <w:r w:rsidR="00EE1439" w:rsidRPr="00B05C07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="00EE1439"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N 210-ФЗ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49. Показателями доступности и качества предоставления государственной услуги являются: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достоверное и полное информирование заявителей о предоставляемой государственной услуге посредством размещения информации на сайте Корпорации, на Едином портале, информационных стендах, а также посредством личного взаимодействия, использования средств телефонной связи, почты, электронной почты;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выполнение административных процедур (действий) по предоставлению государственной услуги и предоставление самой государственной услуги в установленные Административным регламентом сроки;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доступность получения информации о ходе предоставления государственной услуги;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отсутствие подлежащих удовлетворению жалоб от заявителей на действия (бездействие) Корпорации и ее должностных лиц, на несоблюдение сроков предоставления государственной услуги, на отсутствие информации о предоставлении государственной услуги, а также наличие благодарностей заявителей, поданных в виде обращений граждан, в том числе в электронном виде.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50. Возможность получения государственной услуги в многофункциональном центре предоставления государственных и муниципальных услуг не предусмотрена.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51. Государственная услуга по экстерриториальному принципу не предоставляется.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52. С использованием Единого портала заявителям обеспечивается возможность подачи, приема и регистрации заявлений о предоставлении государственной услуги и иных документов, необходимых для предоставления государственной услуги, получения информации о порядке, сроках и ходе предоставления государственной услуги, получения результата предоставления государственной услуги, а также досудебное (внесудебное) обжалование действий (бездействия) и (или) решений, принятых (осуществленных) в ходе предоставления государственной услуги.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53. Взаимодействие заявителя с работниками Корпорации при предоставлении государственной услуги осуществляется при личном обращении заявителя: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 подаче заявления о предоставлении государственной услуги и прилагаемых к нему документов;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получении результата предоставления государственной услуги;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информировании по вопросам предоставления государственной услуги.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54. Продолжительность взаимодействия заявителя с работниками Корпорации при предоставлении государственной услуги должна составлять не более: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пятнадцати минут - при подаче заявления о предоставлении государственной услуги и прилагаемых к нему документов;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пятнадцати минут - при получении результата предоставления государственной услуги;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десяти минут - при устном информировании по вопросам предоставления государственной услуги.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55. Качество предоставления государственной услуги не связано с количеством взаимодействий заявителя с работниками Корпорации.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экстерриториальному принципу (в случае, если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экстерриториальному принципу) и особенности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в электронной форме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56. Документы, необходимые для предоставления государственной услуги, направляются заявителем в электронной форме с использованием Единого портала.</w:t>
      </w:r>
    </w:p>
    <w:p w:rsidR="00EE1439" w:rsidRPr="00B05C07" w:rsidRDefault="00EE1439" w:rsidP="001E078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2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57. Документы, направляемые в электронной форме, должны быть подписаны заявителем (уполномоченным представителем) в соответствии с </w:t>
      </w:r>
      <w:hyperlink w:anchor="P179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28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58. Результат государственной услуги в форме электронного документа представляется в случае, если это указано заявителем в заявлении о предоставлении государственной услуги.</w:t>
      </w:r>
    </w:p>
    <w:p w:rsidR="00EE1439" w:rsidRPr="00B05C07" w:rsidRDefault="00EE1439" w:rsidP="001E078D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62"/>
      <w:bookmarkEnd w:id="18"/>
      <w:r w:rsidRPr="00B05C07">
        <w:rPr>
          <w:rFonts w:ascii="Times New Roman" w:hAnsi="Times New Roman" w:cs="Times New Roman"/>
          <w:sz w:val="28"/>
          <w:szCs w:val="28"/>
        </w:rPr>
        <w:t xml:space="preserve">59. Документы, указанные в </w:t>
      </w:r>
      <w:hyperlink w:anchor="P399" w:history="1">
        <w:r w:rsidRPr="00B05C07">
          <w:rPr>
            <w:rFonts w:ascii="Times New Roman" w:hAnsi="Times New Roman" w:cs="Times New Roman"/>
            <w:sz w:val="28"/>
            <w:szCs w:val="28"/>
          </w:rPr>
          <w:t>пунктах 66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(применительно к копии описи при приеме заявления о предоставлении лицензии), </w:t>
      </w:r>
      <w:hyperlink w:anchor="P400" w:history="1">
        <w:r w:rsidRPr="00B05C07">
          <w:rPr>
            <w:rFonts w:ascii="Times New Roman" w:hAnsi="Times New Roman" w:cs="Times New Roman"/>
            <w:sz w:val="28"/>
            <w:szCs w:val="28"/>
          </w:rPr>
          <w:t>67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9" w:history="1">
        <w:r w:rsidRPr="00B05C07">
          <w:rPr>
            <w:rFonts w:ascii="Times New Roman" w:hAnsi="Times New Roman" w:cs="Times New Roman"/>
            <w:sz w:val="28"/>
            <w:szCs w:val="28"/>
          </w:rPr>
          <w:t>76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1" w:history="1">
        <w:r w:rsidRPr="00B05C07">
          <w:rPr>
            <w:rFonts w:ascii="Times New Roman" w:hAnsi="Times New Roman" w:cs="Times New Roman"/>
            <w:sz w:val="28"/>
            <w:szCs w:val="28"/>
          </w:rPr>
          <w:t>77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76" w:history="1">
        <w:r w:rsidRPr="00B05C07">
          <w:rPr>
            <w:rFonts w:ascii="Times New Roman" w:hAnsi="Times New Roman" w:cs="Times New Roman"/>
            <w:sz w:val="28"/>
            <w:szCs w:val="28"/>
          </w:rPr>
          <w:t>95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направляемые Корпорацией в адрес заявителя в форме электронного документа, подписываются руководителем ответственного Департамента (его заместителем) с использованием усиленной квалифицированной подписи &lt;18&gt;.</w:t>
      </w:r>
    </w:p>
    <w:p w:rsidR="00EE1439" w:rsidRPr="00B05C07" w:rsidRDefault="00EE1439" w:rsidP="001E0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399" w:history="1">
        <w:r w:rsidRPr="00B05C07">
          <w:rPr>
            <w:rFonts w:ascii="Times New Roman" w:hAnsi="Times New Roman" w:cs="Times New Roman"/>
            <w:sz w:val="28"/>
            <w:szCs w:val="28"/>
          </w:rPr>
          <w:t>пунктах 66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(применительно к копии описи при приеме заявления о переоформлении лицензии), </w:t>
      </w:r>
      <w:hyperlink w:anchor="P443" w:history="1">
        <w:r w:rsidRPr="00B05C07">
          <w:rPr>
            <w:rFonts w:ascii="Times New Roman" w:hAnsi="Times New Roman" w:cs="Times New Roman"/>
            <w:sz w:val="28"/>
            <w:szCs w:val="28"/>
          </w:rPr>
          <w:t>85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49" w:history="1">
        <w:r w:rsidRPr="00B05C07">
          <w:rPr>
            <w:rFonts w:ascii="Times New Roman" w:hAnsi="Times New Roman" w:cs="Times New Roman"/>
            <w:sz w:val="28"/>
            <w:szCs w:val="28"/>
          </w:rPr>
          <w:t>86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4" w:history="1">
        <w:r w:rsidRPr="00B05C07">
          <w:rPr>
            <w:rFonts w:ascii="Times New Roman" w:hAnsi="Times New Roman" w:cs="Times New Roman"/>
            <w:sz w:val="28"/>
            <w:szCs w:val="28"/>
          </w:rPr>
          <w:t>94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4" w:history="1">
        <w:r w:rsidRPr="00B05C07">
          <w:rPr>
            <w:rFonts w:ascii="Times New Roman" w:hAnsi="Times New Roman" w:cs="Times New Roman"/>
            <w:sz w:val="28"/>
            <w:szCs w:val="28"/>
          </w:rPr>
          <w:t>117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0" w:history="1">
        <w:r w:rsidRPr="00B05C07">
          <w:rPr>
            <w:rFonts w:ascii="Times New Roman" w:hAnsi="Times New Roman" w:cs="Times New Roman"/>
            <w:sz w:val="28"/>
            <w:szCs w:val="28"/>
          </w:rPr>
          <w:t>125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0" w:history="1">
        <w:r w:rsidRPr="00B05C07">
          <w:rPr>
            <w:rFonts w:ascii="Times New Roman" w:hAnsi="Times New Roman" w:cs="Times New Roman"/>
            <w:sz w:val="28"/>
            <w:szCs w:val="28"/>
          </w:rPr>
          <w:t>127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8" w:history="1">
        <w:r w:rsidRPr="00B05C07">
          <w:rPr>
            <w:rFonts w:ascii="Times New Roman" w:hAnsi="Times New Roman" w:cs="Times New Roman"/>
            <w:sz w:val="28"/>
            <w:szCs w:val="28"/>
          </w:rPr>
          <w:t>131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77" w:history="1">
        <w:r w:rsidRPr="00B05C07">
          <w:rPr>
            <w:rFonts w:ascii="Times New Roman" w:hAnsi="Times New Roman" w:cs="Times New Roman"/>
            <w:sz w:val="28"/>
            <w:szCs w:val="28"/>
          </w:rPr>
          <w:t>139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78" w:history="1">
        <w:r w:rsidRPr="00B05C07">
          <w:rPr>
            <w:rFonts w:ascii="Times New Roman" w:hAnsi="Times New Roman" w:cs="Times New Roman"/>
            <w:sz w:val="28"/>
            <w:szCs w:val="28"/>
          </w:rPr>
          <w:t>140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направляемые Корпорацией в адрес заявителя в форме электронного документа, подписываются руководителем ответственного Департамента (его заместителем) с использованием пр</w:t>
      </w:r>
      <w:r w:rsidR="001E078D">
        <w:rPr>
          <w:rFonts w:ascii="Times New Roman" w:hAnsi="Times New Roman" w:cs="Times New Roman"/>
          <w:sz w:val="28"/>
          <w:szCs w:val="28"/>
        </w:rPr>
        <w:t>остой электронной подписи &lt;19&gt;.</w:t>
      </w:r>
    </w:p>
    <w:p w:rsidR="00EE1439" w:rsidRPr="00B05C07" w:rsidRDefault="00EE1439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60. Если документы, предусмотренные в </w:t>
      </w:r>
      <w:hyperlink w:anchor="P204" w:history="1">
        <w:r w:rsidRPr="00B05C07">
          <w:rPr>
            <w:rFonts w:ascii="Times New Roman" w:hAnsi="Times New Roman" w:cs="Times New Roman"/>
            <w:sz w:val="28"/>
            <w:szCs w:val="28"/>
          </w:rPr>
          <w:t>пункте 29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не представлены заявителем, содержащиеся в указанных документах сведения запрашиваются работником ответственного Департамента в соответствии с нормативными правовыми актами Российской Федерации, в том числе с использованием единой системы межведомственного электронного взаимодействия, в государственных органах или организациях, в распоряжении которых находятся</w:t>
      </w:r>
      <w:r w:rsidR="001E078D">
        <w:rPr>
          <w:rFonts w:ascii="Times New Roman" w:hAnsi="Times New Roman" w:cs="Times New Roman"/>
          <w:sz w:val="28"/>
          <w:szCs w:val="28"/>
        </w:rPr>
        <w:t xml:space="preserve"> соответствующие сведения &lt;20&gt;.</w:t>
      </w:r>
    </w:p>
    <w:p w:rsidR="00EE1439" w:rsidRPr="00B05C07" w:rsidRDefault="00EE1439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61. Возможность получения государственной услуги в многофункциональном центре предоставления государственных и муниципальных услуг, с использованием сайта Корпорации, а также по экстерриториальному принципу не предусмотрена.</w:t>
      </w:r>
    </w:p>
    <w:p w:rsidR="00EE1439" w:rsidRDefault="00EE1439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62. В случае если заявление о предоставлении государственной услуги и (или) прилагаемые к нему документы содержат информацию, составляющую государственную или иную охраняемую законом тайну, при работе с такими документами соблюдаются требования законодательства Российской Федерации по защите сведений, составляющих государственную и иную охраняемую законом тайну.</w:t>
      </w:r>
    </w:p>
    <w:p w:rsidR="002A1645" w:rsidRDefault="002A1645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A22" w:rsidRDefault="00B51A22" w:rsidP="001E078D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78D" w:rsidRDefault="002A1645" w:rsidP="002A164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E078D" w:rsidRPr="002A1645" w:rsidRDefault="001E078D" w:rsidP="002A164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2A1645">
        <w:rPr>
          <w:rFonts w:ascii="Times New Roman" w:hAnsi="Times New Roman" w:cs="Times New Roman"/>
          <w:sz w:val="20"/>
        </w:rPr>
        <w:t xml:space="preserve">&lt;18&gt; </w:t>
      </w:r>
      <w:hyperlink r:id="rId63" w:history="1">
        <w:r w:rsidRPr="002A1645">
          <w:rPr>
            <w:rFonts w:ascii="Times New Roman" w:hAnsi="Times New Roman" w:cs="Times New Roman"/>
            <w:sz w:val="20"/>
          </w:rPr>
          <w:t>Части 8</w:t>
        </w:r>
      </w:hyperlink>
      <w:r w:rsidRPr="002A1645">
        <w:rPr>
          <w:rFonts w:ascii="Times New Roman" w:hAnsi="Times New Roman" w:cs="Times New Roman"/>
          <w:sz w:val="20"/>
        </w:rPr>
        <w:t xml:space="preserve"> и </w:t>
      </w:r>
      <w:hyperlink r:id="rId64" w:history="1">
        <w:r w:rsidRPr="002A1645">
          <w:rPr>
            <w:rFonts w:ascii="Times New Roman" w:hAnsi="Times New Roman" w:cs="Times New Roman"/>
            <w:sz w:val="20"/>
          </w:rPr>
          <w:t>11 статьи 13</w:t>
        </w:r>
      </w:hyperlink>
      <w:r w:rsidRPr="002A1645">
        <w:rPr>
          <w:rFonts w:ascii="Times New Roman" w:hAnsi="Times New Roman" w:cs="Times New Roman"/>
          <w:sz w:val="20"/>
        </w:rPr>
        <w:t xml:space="preserve"> Федерального закона N 99-ФЗ.</w:t>
      </w:r>
    </w:p>
    <w:p w:rsidR="001E078D" w:rsidRPr="002A1645" w:rsidRDefault="001E078D" w:rsidP="002A164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2A1645">
        <w:rPr>
          <w:rFonts w:ascii="Times New Roman" w:hAnsi="Times New Roman" w:cs="Times New Roman"/>
          <w:sz w:val="20"/>
        </w:rPr>
        <w:t xml:space="preserve">&lt;19&gt; </w:t>
      </w:r>
      <w:hyperlink r:id="rId65" w:history="1">
        <w:r w:rsidRPr="002A1645">
          <w:rPr>
            <w:rFonts w:ascii="Times New Roman" w:hAnsi="Times New Roman" w:cs="Times New Roman"/>
            <w:sz w:val="20"/>
          </w:rPr>
          <w:t>Части 9</w:t>
        </w:r>
      </w:hyperlink>
      <w:r w:rsidRPr="002A1645">
        <w:rPr>
          <w:rFonts w:ascii="Times New Roman" w:hAnsi="Times New Roman" w:cs="Times New Roman"/>
          <w:sz w:val="20"/>
        </w:rPr>
        <w:t xml:space="preserve"> и </w:t>
      </w:r>
      <w:hyperlink r:id="rId66" w:history="1">
        <w:r w:rsidRPr="002A1645">
          <w:rPr>
            <w:rFonts w:ascii="Times New Roman" w:hAnsi="Times New Roman" w:cs="Times New Roman"/>
            <w:sz w:val="20"/>
          </w:rPr>
          <w:t>13 статьи 18</w:t>
        </w:r>
      </w:hyperlink>
      <w:r w:rsidRPr="002A1645">
        <w:rPr>
          <w:rFonts w:ascii="Times New Roman" w:hAnsi="Times New Roman" w:cs="Times New Roman"/>
          <w:sz w:val="20"/>
        </w:rPr>
        <w:t xml:space="preserve"> Федерального закона N 99-ФЗ.</w:t>
      </w:r>
    </w:p>
    <w:p w:rsidR="00DE6110" w:rsidRDefault="001E078D" w:rsidP="002A164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2A1645">
        <w:rPr>
          <w:rFonts w:ascii="Times New Roman" w:hAnsi="Times New Roman" w:cs="Times New Roman"/>
          <w:sz w:val="20"/>
        </w:rPr>
        <w:t xml:space="preserve">&lt;20&gt; В соответствии с </w:t>
      </w:r>
      <w:hyperlink r:id="rId67" w:history="1">
        <w:r w:rsidRPr="002A1645">
          <w:rPr>
            <w:rFonts w:ascii="Times New Roman" w:hAnsi="Times New Roman" w:cs="Times New Roman"/>
            <w:sz w:val="20"/>
          </w:rPr>
          <w:t>постановлением</w:t>
        </w:r>
      </w:hyperlink>
      <w:r w:rsidRPr="002A1645">
        <w:rPr>
          <w:rFonts w:ascii="Times New Roman" w:hAnsi="Times New Roman" w:cs="Times New Roman"/>
          <w:sz w:val="20"/>
        </w:rPr>
        <w:t xml:space="preserve"> N 697.</w:t>
      </w:r>
    </w:p>
    <w:p w:rsidR="00DE6110" w:rsidRPr="00B51A22" w:rsidRDefault="00DE6110" w:rsidP="00B51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A22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</w:p>
    <w:p w:rsidR="00DE6110" w:rsidRPr="00B05C07" w:rsidRDefault="00DE6110" w:rsidP="00B51A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DE6110" w:rsidRPr="00B05C07" w:rsidRDefault="00DE6110" w:rsidP="00B51A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DE6110" w:rsidRDefault="00DE6110" w:rsidP="00DE61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</w:t>
      </w:r>
    </w:p>
    <w:p w:rsidR="001E078D" w:rsidRPr="00B05C07" w:rsidRDefault="001E078D" w:rsidP="001E0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60C6" w:rsidRDefault="00D460C6" w:rsidP="00D460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0C6">
        <w:rPr>
          <w:rFonts w:ascii="Times New Roman" w:eastAsia="Times New Roman" w:hAnsi="Times New Roman" w:cs="Times New Roman"/>
          <w:sz w:val="28"/>
          <w:szCs w:val="28"/>
          <w:lang w:eastAsia="ru-RU"/>
        </w:rPr>
        <w:t>63. Предоставление государственной услуги включает в себя следующие административные процедуры:</w:t>
      </w:r>
      <w:bookmarkStart w:id="19" w:name="P383"/>
      <w:bookmarkEnd w:id="19"/>
    </w:p>
    <w:p w:rsidR="00D460C6" w:rsidRPr="00D460C6" w:rsidRDefault="00D460C6" w:rsidP="00D460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0C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заявления о предоставлении государственной услуги и прилагаемых к нему документов;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2) рассмотрение заявления о предоставлении лицензии и прилагаемых к нему документов и принятие решения о предоставлении лицензии либо об отказе в предоставлении лицензии;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3) рассмотрение заявления о переоформлении лицензии (в случае изменения адресов мест осуществления лицензируемого вида деятельности, перечня выполняемых работ, оказываемых услуг, составляющих лицензируемый вид деятельности) и принятие решения о переоформлении лицензии либо об отказе в переоформлении лицензии;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4) рассмотрение заявления о переоформлении лицензии (в случае реорганизации юридического лица в форме преобразования или слияния, изменения его наименования или места его нахождения, прекращения юридическим лицом лицензируемого вида деятельности по одному адресу или нескольким адресам мест его осуществления, указанным в лицензии, или изменения в соответствии с нормативным правовым актом Российской Федерации наименования лицензируемого вида деятельности, перечней работ, услуг, которые выполняются, оказываются в составе конкретных видов деятельности, если необходимость переоформления лицензии определена этим нормативным правовым актом) и принятие решения о переоформлении лицензии либо об отказе в переоформлении лицензии;</w:t>
      </w:r>
    </w:p>
    <w:p w:rsidR="00EE1439" w:rsidRPr="00B05C07" w:rsidRDefault="00EE1439" w:rsidP="002A164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. 4 в ред. </w:t>
      </w:r>
      <w:hyperlink r:id="rId68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5) принятие решения о прекращении (отказе в прекращении) действия лицензии;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6) утратил силу. - </w:t>
      </w:r>
      <w:hyperlink r:id="rId6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</w:t>
      </w:r>
      <w:r w:rsidR="00DE6110"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r w:rsidR="00DE6110">
        <w:rPr>
          <w:rFonts w:ascii="Times New Roman" w:hAnsi="Times New Roman" w:cs="Times New Roman"/>
          <w:sz w:val="28"/>
          <w:szCs w:val="28"/>
        </w:rPr>
        <w:t xml:space="preserve"> "Роскосмос" от 18.12.2020</w:t>
      </w:r>
      <w:r w:rsidR="00DE6110">
        <w:rPr>
          <w:rFonts w:ascii="Times New Roman" w:hAnsi="Times New Roman" w:cs="Times New Roman"/>
          <w:sz w:val="28"/>
          <w:szCs w:val="28"/>
        </w:rPr>
        <w:br/>
      </w:r>
      <w:r w:rsidRPr="00B05C07">
        <w:rPr>
          <w:rFonts w:ascii="Times New Roman" w:hAnsi="Times New Roman" w:cs="Times New Roman"/>
          <w:sz w:val="28"/>
          <w:szCs w:val="28"/>
        </w:rPr>
        <w:t>N 368;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7) предоставление сведений о конкретной лицензии;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91"/>
      <w:bookmarkEnd w:id="20"/>
      <w:r w:rsidRPr="00B05C07">
        <w:rPr>
          <w:rFonts w:ascii="Times New Roman" w:hAnsi="Times New Roman" w:cs="Times New Roman"/>
          <w:sz w:val="28"/>
          <w:szCs w:val="28"/>
        </w:rPr>
        <w:t>8) исправление допущенных опечаток и (или) ошибок в результате предоставления государственной услуги.</w:t>
      </w:r>
    </w:p>
    <w:p w:rsidR="00EE1439" w:rsidRPr="00B05C07" w:rsidRDefault="00EE1439" w:rsidP="002A164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. 8 в ред. </w:t>
      </w:r>
      <w:hyperlink r:id="rId70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2A1645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64. Предоставление государственной услуги в электронной форме включает в себя административные процедуры (действия), указанные в </w:t>
      </w:r>
      <w:hyperlink w:anchor="P383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91" w:history="1">
        <w:r w:rsidRPr="00B05C07">
          <w:rPr>
            <w:rFonts w:ascii="Times New Roman" w:hAnsi="Times New Roman" w:cs="Times New Roman"/>
            <w:sz w:val="28"/>
            <w:szCs w:val="28"/>
          </w:rPr>
          <w:t>8 пункта 63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2A1645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 и прилагаемых к нему документов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65. Основанием для начала административной процедуры является получение Корпорацией заявления о предоставлении государственной услуги и прилагаемых к нему документов.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99"/>
      <w:bookmarkEnd w:id="21"/>
      <w:r w:rsidRPr="00B05C07">
        <w:rPr>
          <w:rFonts w:ascii="Times New Roman" w:hAnsi="Times New Roman" w:cs="Times New Roman"/>
          <w:sz w:val="28"/>
          <w:szCs w:val="28"/>
        </w:rPr>
        <w:t>66. Заявления о предоставлении лицензии или о переоформлении лицензии и прилагаемые к ним документы принимаются Корпорацией по описи, копия которой с отметкой о дате приема заявления и прилагаемых к нему документов в день приема вручается заявителю или направляется ему заказным почтовым отправлением с уведомлением о вручении. По выбору заявителя копия описи может быть направлена в электронной форме способом, обеспечивающим подтверждение ее доставки и получения заявителем.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400"/>
      <w:bookmarkEnd w:id="22"/>
      <w:r w:rsidRPr="00B05C07">
        <w:rPr>
          <w:rFonts w:ascii="Times New Roman" w:hAnsi="Times New Roman" w:cs="Times New Roman"/>
          <w:sz w:val="28"/>
          <w:szCs w:val="28"/>
        </w:rPr>
        <w:t>67. При приеме Корпорацией заявлений о прекращении лицензируемого вида деятельности или заявления о предоставлении сведений о конкретной лицензии и прилагаемых к ним документов копия соответствующего заявления с отметкой о дате его приема и прилагаемых к нему документов в день приема вручается заявителю или направляется ему заказным почтовым отправлением с уведомлением о вручении. По выбору заявителя копия соответствующего документа, указанного в настоящем пункте, с отметкой о дате приема может быть направлена в электронной форме способом, обеспечивающим подтверждение ее доставки и получения заявителем.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1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68. Регистрация заявления о предоставлении государственной услуги и прилагаемых к нему документов, принятых Корпорацией при личном обращении заявителя (его уполномоченного представителя) в Корпорацию, осуществляется работником отдела делопроизводства Аппарата Корпорации путем присвоения такому заявлению входящего номера с указанием даты его получения в Корпорации в день их получения или до 10:00 на следующий рабочий день в случае получения документов после 15:00 рабочего дня или в нерабочее время.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и прилагаемые к нему документы, направленные заявителем заказным почтовым отправлением или с использованием Единого портала в электронной форме, регистрируется работником отдела делопроизводства Аппарата Корпорации путем присвоения такому заявлению входящего номера с указанием даты его получения в Корпорации в день их получения или до 10:00 на следующий рабочий день в случае получения документов после 15:00 рабочего дня или в нерабочее время.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69. Заявление о предоставлении государственной услуги передается в ответственный Департамент в день его регистрации.</w:t>
      </w:r>
    </w:p>
    <w:p w:rsidR="00EE1439" w:rsidRPr="00B05C07" w:rsidRDefault="00EE1439" w:rsidP="00DE611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70. Результатом административной процедуры является регистрация заявления о предоставлении государственной услуги и прилагаемых к нему документов в Корпорации и передача его в ответственный Департамент.</w:t>
      </w:r>
    </w:p>
    <w:p w:rsidR="00EE1439" w:rsidRPr="00B05C07" w:rsidRDefault="00EE1439" w:rsidP="00DE611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71. Способом фиксации результата административной процедуры является регистрация в Корпорации заявления о предоставлении государственной услуги и прилагаемых к нему документов с присвоением входящего номера и указанием даты регистрации.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лицензии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прилагаемых к нему документов и принятие решения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 предоставлении лицензии либо об отказе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предоставлении лицензии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72. Основанием для начала административной процедуры является получение работником ответственного Департамента (далее - исполнитель) зарегистрированного в Корпорации заявления о предоставлении лицензии и прилагаемых к нему документов, предусмотренных </w:t>
      </w:r>
      <w:hyperlink w:anchor="P145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19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6" w:history="1">
        <w:r w:rsidRPr="00B05C07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73. Корпорация принимает решение о предоставлении лицензии либо об отказе в предоставлении лицензии в срок, предусмотренный </w:t>
      </w:r>
      <w:hyperlink w:anchor="P110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подпунктом 1 пункта 15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415"/>
      <w:bookmarkEnd w:id="23"/>
      <w:r w:rsidRPr="00B05C07">
        <w:rPr>
          <w:rFonts w:ascii="Times New Roman" w:hAnsi="Times New Roman" w:cs="Times New Roman"/>
          <w:sz w:val="28"/>
          <w:szCs w:val="28"/>
        </w:rPr>
        <w:t>74. Исполнитель в течение трех рабочих дней со дня поступления в Корпорацию заявления о предоставлении лицензии и прилагаемых к нему документов проводит проверку правильности оформления заявления о предоставлении лицензии и полноты прилагаемых к нему документов.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416"/>
      <w:bookmarkEnd w:id="24"/>
      <w:r w:rsidRPr="00B05C07">
        <w:rPr>
          <w:rFonts w:ascii="Times New Roman" w:hAnsi="Times New Roman" w:cs="Times New Roman"/>
          <w:sz w:val="28"/>
          <w:szCs w:val="28"/>
        </w:rPr>
        <w:t xml:space="preserve">75. В случае если документы, указанные в </w:t>
      </w:r>
      <w:hyperlink w:anchor="P204" w:history="1">
        <w:r w:rsidRPr="00B05C07">
          <w:rPr>
            <w:rFonts w:ascii="Times New Roman" w:hAnsi="Times New Roman" w:cs="Times New Roman"/>
            <w:sz w:val="28"/>
            <w:szCs w:val="28"/>
          </w:rPr>
          <w:t>пункте 29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не представлены заявителем либо представлены не в полном объеме, данные документы запрашиваются исполнителем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они находятся.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Подготовка межведомственного запроса осуществляется исполнителем в соответствии с требованиями </w:t>
      </w:r>
      <w:hyperlink r:id="rId72" w:history="1">
        <w:r w:rsidRPr="00B05C07">
          <w:rPr>
            <w:rFonts w:ascii="Times New Roman" w:hAnsi="Times New Roman" w:cs="Times New Roman"/>
            <w:sz w:val="28"/>
            <w:szCs w:val="28"/>
          </w:rPr>
          <w:t>статьи 7.2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Федерального закона N 210-ФЗ в течение одного рабочего дня со дня поступления исполнителю заявления о предоставлении лицензии и прилагаемых к нему документов.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Неполучение или несвоевременное получение запрошенных документов не является основанием для отказа в предоставлении лицензии.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419"/>
      <w:bookmarkEnd w:id="25"/>
      <w:r w:rsidRPr="00B05C07">
        <w:rPr>
          <w:rFonts w:ascii="Times New Roman" w:hAnsi="Times New Roman" w:cs="Times New Roman"/>
          <w:sz w:val="28"/>
          <w:szCs w:val="28"/>
        </w:rPr>
        <w:t>76. В случае поступления ненадлежащим образом оформленного заявления о предоставлении лицензии и (или) прилагаемых к нему документов не в полном объеме ответственный Департамент в течение трех рабочих дней со дня их поступления в Корпорацию вручает заявителю уведомление о необходимости устранения в течение тридцати календарных дней с момента получения такого уведомления выявленных нарушений и (или) предоставления документов, которые отсутствуют, или направляет такое уведомление заказным почтовым отправлением с уведомлением о вручении. По выбору заявителя уведомление о необходимости устранения в течение тридцати календарных дней с момента получения такого уведомления выявленных нарушений и (или) предоставления документов может быть направлено в электронной форме способом, обеспечивающим подтверждение его доставки и получения заявителем.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421"/>
      <w:bookmarkEnd w:id="26"/>
      <w:r w:rsidRPr="00B05C07">
        <w:rPr>
          <w:rFonts w:ascii="Times New Roman" w:hAnsi="Times New Roman" w:cs="Times New Roman"/>
          <w:sz w:val="28"/>
          <w:szCs w:val="28"/>
        </w:rPr>
        <w:t>77. В течение трех рабочих дней со дня поступления в Корпорацию надлежащим образом оформленного заявления о предоставлении лицензии и (или) в полном объеме прилагаемых к нему документов Корпорация принимает решение о рассмотрении этого заявления и прилагаемых к нему документов. В случае непредставления надлежащим образом оформленного заявления о предоставлении лицензии и (или) документов в полном объеме Корпорация принимает решение о возврате этого заявления и прилагаемых к нему документов с мотивированным обоснованием причин возврата и уведомляет о принятом решении заявителя.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Уведомления, указанные в настоящем пункте, вручаются заявителю или направляются заказным почтовым отправлением с уведомлением о вручении. По выбору заявителя уведомления могут быть направлены в электронной форме способом, обеспечивающим подтверждение их доставки и получения заявителем.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423"/>
      <w:bookmarkEnd w:id="27"/>
      <w:r w:rsidRPr="00B05C07">
        <w:rPr>
          <w:rFonts w:ascii="Times New Roman" w:hAnsi="Times New Roman" w:cs="Times New Roman"/>
          <w:sz w:val="28"/>
          <w:szCs w:val="28"/>
        </w:rPr>
        <w:t>78. В срок, не превышающий тридцати семи рабочих дней со дня поступления в Корпорацию надлежащим образом оформленного заявления о предоставлении лицензии и прилагаемых к нему документов в полном объеме, на основании распоряжения, утвержденного генеральным директором Корпорации или его заместителем, в отношении заявителя проводится внеплановая проверка &lt;21&gt;.</w:t>
      </w:r>
    </w:p>
    <w:p w:rsidR="00EE1439" w:rsidRDefault="00EE1439" w:rsidP="00DE611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427"/>
      <w:bookmarkEnd w:id="28"/>
      <w:r w:rsidRPr="00B05C07">
        <w:rPr>
          <w:rFonts w:ascii="Times New Roman" w:hAnsi="Times New Roman" w:cs="Times New Roman"/>
          <w:sz w:val="28"/>
          <w:szCs w:val="28"/>
        </w:rPr>
        <w:t xml:space="preserve">79. В ходе внеплановой проверки осуществляется проверка полноты и достоверности содержащихся в заявлении о предоставлении лицензии и прилагаемых к нему документах сведений, в том числе проверка соответствия заявителя лицензионным требованиям, установленным </w:t>
      </w:r>
      <w:hyperlink r:id="rId74" w:history="1">
        <w:r w:rsidRPr="00B05C0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о лицензировании космической деятельности.</w:t>
      </w:r>
    </w:p>
    <w:p w:rsidR="00824BA6" w:rsidRDefault="00824BA6" w:rsidP="00824BA6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824BA6" w:rsidRDefault="00824BA6" w:rsidP="00824BA6">
      <w:pPr>
        <w:pStyle w:val="ConsPlusNormal"/>
        <w:spacing w:line="360" w:lineRule="exact"/>
        <w:jc w:val="both"/>
        <w:rPr>
          <w:rFonts w:ascii="Times New Roman" w:hAnsi="Times New Roman" w:cs="Times New Roman"/>
          <w:sz w:val="20"/>
        </w:rPr>
      </w:pPr>
      <w:r w:rsidRPr="00DE6110">
        <w:rPr>
          <w:rFonts w:ascii="Times New Roman" w:hAnsi="Times New Roman" w:cs="Times New Roman"/>
          <w:sz w:val="20"/>
        </w:rPr>
        <w:t xml:space="preserve">&lt;21&gt; </w:t>
      </w:r>
      <w:hyperlink r:id="rId75" w:history="1">
        <w:r w:rsidRPr="00DE6110">
          <w:rPr>
            <w:rFonts w:ascii="Times New Roman" w:hAnsi="Times New Roman" w:cs="Times New Roman"/>
            <w:sz w:val="20"/>
          </w:rPr>
          <w:t>Часть 2 статьи 19</w:t>
        </w:r>
      </w:hyperlink>
      <w:r w:rsidRPr="00DE6110">
        <w:rPr>
          <w:rFonts w:ascii="Times New Roman" w:hAnsi="Times New Roman" w:cs="Times New Roman"/>
          <w:sz w:val="20"/>
        </w:rPr>
        <w:t xml:space="preserve"> Федерального закона N 99-ФЗ.</w:t>
      </w:r>
    </w:p>
    <w:p w:rsidR="00824BA6" w:rsidRPr="00B05C07" w:rsidRDefault="00824BA6" w:rsidP="00824BA6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6110" w:rsidRDefault="00EE1439" w:rsidP="00DE611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результатам указанной проверки оформляется акт, содержащий выводы о соответствии либо несоответствии заявителя лицензионным требованиям.</w:t>
      </w:r>
    </w:p>
    <w:p w:rsidR="00EE1439" w:rsidRPr="00B05C07" w:rsidRDefault="00EE1439" w:rsidP="00DE611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80. Основаниями для отказа в предоставлении лицензии являются:</w:t>
      </w:r>
    </w:p>
    <w:p w:rsidR="00DE6110" w:rsidRPr="00DE6110" w:rsidRDefault="00EE1439" w:rsidP="00DE6110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наличие в представленных заявителем заявлении и (или) прилагаемых к нему документах недостоверной или искаженной информации;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несоответствие заявителя лицензионным требованиям.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432"/>
      <w:bookmarkEnd w:id="29"/>
      <w:r w:rsidRPr="00B05C07">
        <w:rPr>
          <w:rFonts w:ascii="Times New Roman" w:hAnsi="Times New Roman" w:cs="Times New Roman"/>
          <w:sz w:val="28"/>
          <w:szCs w:val="28"/>
        </w:rPr>
        <w:t>81. Решение Корпорации о предоставлении лицензии или об отказе в ее предоставлении оформляется приказом Корпорации.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82. В случае принятия Корпорацией решения о предоставлении лицензии в реестр лицензий вносится запись о предоставленной лицензии &lt;22&gt;.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6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83. Приказ Корпорации о предоставлении лицензии или об отказе в ее предоставлении подписывается генеральным директором Корпорации.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83 в ред. </w:t>
      </w:r>
      <w:hyperlink r:id="rId77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84. Запись о предоставлении лицензии вносится в реестр лицензий в день регистрации приказа Корпорации.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84 в ред. </w:t>
      </w:r>
      <w:hyperlink r:id="rId78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443"/>
      <w:bookmarkEnd w:id="30"/>
      <w:r w:rsidRPr="00B05C07">
        <w:rPr>
          <w:rFonts w:ascii="Times New Roman" w:hAnsi="Times New Roman" w:cs="Times New Roman"/>
          <w:sz w:val="28"/>
          <w:szCs w:val="28"/>
        </w:rPr>
        <w:t>85. В течение трех рабочих дней после дня внесения записи о предоставлении лицензии в реестр Корпорация направляет уведомление о предоставлении лицензии заявителю по его выбору в форме электронного документа, подписанного с использованием усиленной квалифицированной электронной подписи, либо на бумажном носителе заказным почтовым отправлением с уведомлением о вручении.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85 в ред. </w:t>
      </w:r>
      <w:hyperlink r:id="rId7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85.1. В случае если в заявлении о предоставлении лицензии заявитель указал на необходимость получения выписки из реестра лицензий в форме электронного документа, одновременно с направлением уведомления о предоставлении лицензии Корпорация направляет заявителю выписку из реестра лицензий в форме электронного документа, подписанного с использованием усиленной квалифицированной электронной подписи.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85.1 введен </w:t>
      </w:r>
      <w:hyperlink r:id="rId80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Default="00EE1439" w:rsidP="00824BA6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85.2. В случае если в заявлении о предоставлении лицензии заявитель указал на необходимость получения выписки из реестра лицензий на бумажном носителе, одновременно с направлением уведомления о предоставлении лицензии Корпорация направляет заявителю выписку из </w:t>
      </w:r>
    </w:p>
    <w:p w:rsidR="00824BA6" w:rsidRDefault="00824BA6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6110" w:rsidRDefault="00DE6110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DE6110" w:rsidRPr="00DE6110" w:rsidRDefault="00DE6110" w:rsidP="00B51A2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DE6110">
        <w:rPr>
          <w:rFonts w:ascii="Times New Roman" w:hAnsi="Times New Roman" w:cs="Times New Roman"/>
          <w:sz w:val="20"/>
        </w:rPr>
        <w:t xml:space="preserve">&lt;22&gt; </w:t>
      </w:r>
      <w:hyperlink r:id="rId81" w:history="1">
        <w:r w:rsidRPr="00DE6110">
          <w:rPr>
            <w:rFonts w:ascii="Times New Roman" w:hAnsi="Times New Roman" w:cs="Times New Roman"/>
            <w:sz w:val="20"/>
          </w:rPr>
          <w:t>Часть 3 статьи 14</w:t>
        </w:r>
      </w:hyperlink>
      <w:r w:rsidRPr="00DE6110">
        <w:rPr>
          <w:rFonts w:ascii="Times New Roman" w:hAnsi="Times New Roman" w:cs="Times New Roman"/>
          <w:sz w:val="20"/>
        </w:rPr>
        <w:t xml:space="preserve"> Федерального закона N 99-ФЗ.</w:t>
      </w:r>
    </w:p>
    <w:p w:rsidR="00DE6110" w:rsidRDefault="00DE6110" w:rsidP="00B51A2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E6110">
        <w:rPr>
          <w:rFonts w:ascii="Times New Roman" w:hAnsi="Times New Roman" w:cs="Times New Roman"/>
          <w:sz w:val="20"/>
        </w:rPr>
        <w:t xml:space="preserve">(сноска в ред. </w:t>
      </w:r>
      <w:hyperlink r:id="rId82" w:history="1">
        <w:r w:rsidRPr="00DE6110">
          <w:rPr>
            <w:rFonts w:ascii="Times New Roman" w:hAnsi="Times New Roman" w:cs="Times New Roman"/>
            <w:sz w:val="20"/>
          </w:rPr>
          <w:t>Приказа</w:t>
        </w:r>
      </w:hyperlink>
      <w:r w:rsidRPr="00DE611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DE6110">
        <w:rPr>
          <w:rFonts w:ascii="Times New Roman" w:hAnsi="Times New Roman" w:cs="Times New Roman"/>
          <w:sz w:val="20"/>
        </w:rPr>
        <w:t>Госкорпорации</w:t>
      </w:r>
      <w:proofErr w:type="spellEnd"/>
      <w:r w:rsidRPr="00DE6110">
        <w:rPr>
          <w:rFonts w:ascii="Times New Roman" w:hAnsi="Times New Roman" w:cs="Times New Roman"/>
          <w:sz w:val="20"/>
        </w:rPr>
        <w:t xml:space="preserve"> "Роскосмос" от 18.12.2020 N 368)</w:t>
      </w:r>
    </w:p>
    <w:p w:rsidR="00824BA6" w:rsidRDefault="00824BA6" w:rsidP="00B51A2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24BA6" w:rsidRPr="00B05C07" w:rsidRDefault="00824BA6" w:rsidP="00824BA6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449"/>
      <w:bookmarkEnd w:id="31"/>
      <w:r w:rsidRPr="00B05C07">
        <w:rPr>
          <w:rFonts w:ascii="Times New Roman" w:hAnsi="Times New Roman" w:cs="Times New Roman"/>
          <w:sz w:val="28"/>
          <w:szCs w:val="28"/>
        </w:rPr>
        <w:t>реестра лицензий заказным почтовым отправлением с уведомлением о вручении.</w:t>
      </w:r>
    </w:p>
    <w:p w:rsidR="00824BA6" w:rsidRDefault="00824BA6" w:rsidP="00824BA6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85.2 введен </w:t>
      </w:r>
      <w:hyperlink r:id="rId8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86. В течение трех рабочих дней со дня принятия решения об отказе в предоставлении лицензии заявитель уведомляется о таком решении лично под подпись или по его выбору заказным почтовым отправлением с уведомлением о вручении. По выбору заявителя уведомление может быть направлено в электронной форме способом, обеспечивающим подтверждение доставки и получения его заявителем.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4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87. Не позднее пяти рабочих дней со дня внесения записи о предоставлении лицензии в реестр лицензий исполнитель направляет информацию о принятом решении Корпорации в территориальный орган федерального органа исполнительной власти, уполномоченный на осуществление государственной регистрации юридических лиц по адресу заявителя в пределах его места нахождения &lt;23&gt;.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5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</w:t>
      </w:r>
      <w:r w:rsidR="00DE6110">
        <w:rPr>
          <w:rFonts w:ascii="Times New Roman" w:hAnsi="Times New Roman" w:cs="Times New Roman"/>
          <w:sz w:val="28"/>
          <w:szCs w:val="28"/>
        </w:rPr>
        <w:t>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88. Информация о внесении записи о предоставлении лицензии в реестр лицензий размещается на сайте Корпорации в режиме реального времени либо в течение срока, не превышающего пяти минут.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88 в ред. </w:t>
      </w:r>
      <w:hyperlink r:id="rId86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89. Результатом административной процедуры является запись о предоставленной лицензии в реестр лицензий либо отказ в предоставлении лицензии.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7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DE6110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90. Способом фиксации результата административной процедуры является внесение в реестр лицензий сведений о предоставленной лицензии либо регистрация в Корпорации уведомления об отказе в выдаче лицензии с присвоением исходящего номера и указанием даты регистрации такого уведомления.</w:t>
      </w:r>
    </w:p>
    <w:p w:rsidR="00EE1439" w:rsidRPr="00B05C07" w:rsidRDefault="00EE1439" w:rsidP="00DE6110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8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Рассмотрение заявления о переоформлении лицензии (в случае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изменения адресов мест осуществления юридическим лицом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лицензируемого вида деятельности, перечня выполняемых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работ, оказываемых услуг, составляющих лицензируемый вид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деятельности) и принятие решения о переоформлении лицензии</w:t>
      </w:r>
    </w:p>
    <w:p w:rsidR="00EE1439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либо об отказе в переоформлении лицензии</w:t>
      </w:r>
    </w:p>
    <w:p w:rsidR="00824BA6" w:rsidRDefault="00824BA6" w:rsidP="00824BA6">
      <w:pPr>
        <w:pStyle w:val="ConsPlusNormal"/>
        <w:spacing w:before="2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</w:t>
      </w:r>
    </w:p>
    <w:p w:rsidR="00824BA6" w:rsidRPr="00DE6110" w:rsidRDefault="00824BA6" w:rsidP="00824BA6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DE6110">
        <w:rPr>
          <w:rFonts w:ascii="Times New Roman" w:hAnsi="Times New Roman" w:cs="Times New Roman"/>
          <w:sz w:val="20"/>
        </w:rPr>
        <w:t xml:space="preserve">&lt;23&gt; </w:t>
      </w:r>
      <w:hyperlink r:id="rId89" w:history="1">
        <w:r w:rsidRPr="00DE6110">
          <w:rPr>
            <w:rFonts w:ascii="Times New Roman" w:hAnsi="Times New Roman" w:cs="Times New Roman"/>
            <w:sz w:val="20"/>
          </w:rPr>
          <w:t>Абзац второй пункта 4 статьи 5</w:t>
        </w:r>
      </w:hyperlink>
      <w:r w:rsidRPr="00DE6110">
        <w:rPr>
          <w:rFonts w:ascii="Times New Roman" w:hAnsi="Times New Roman" w:cs="Times New Roman"/>
          <w:sz w:val="20"/>
        </w:rPr>
        <w:t xml:space="preserve"> Федерального закона от 8 августа 2001 г. N 129-ФЗ "О государственной регистрации юридических лиц и индивидуальных предпринимателей" (Собрание законодательства Российской Федерации, 2001, N 33, ст. 3431; 2003, N 26, ст. 2565).</w:t>
      </w:r>
    </w:p>
    <w:p w:rsidR="00DE6110" w:rsidRDefault="00EE1439" w:rsidP="00824B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91. Основанием для начала административной процедуры является получение исполнителем зарегистрированного в Корпорации заявления о</w:t>
      </w:r>
    </w:p>
    <w:p w:rsidR="00EE1439" w:rsidRPr="00B05C07" w:rsidRDefault="00EE1439" w:rsidP="00824BA6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переоформлении лицензии и прилагаемых к нему документов, предусмотренных </w:t>
      </w:r>
      <w:hyperlink w:anchor="P160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21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1" w:history="1">
        <w:r w:rsidRPr="00B05C07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0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92. Корпорация принимает решение о переоформлении лицензии либо об отказе в переоформлении лицензии в срок, предусмотренный абзацем вторым </w:t>
      </w:r>
      <w:hyperlink w:anchor="P114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подпункта 2 пункта 15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93. Проверка правильности оформления заявления о переоформлении лицензии и полноты прилагаемых к нему документов проводится исполнителем в соответствии с </w:t>
      </w:r>
      <w:hyperlink w:anchor="P415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74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16" w:history="1">
        <w:r w:rsidRPr="00B05C07">
          <w:rPr>
            <w:rFonts w:ascii="Times New Roman" w:hAnsi="Times New Roman" w:cs="Times New Roman"/>
            <w:sz w:val="28"/>
            <w:szCs w:val="28"/>
          </w:rPr>
          <w:t>75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474"/>
      <w:bookmarkEnd w:id="32"/>
      <w:r w:rsidRPr="00B05C07">
        <w:rPr>
          <w:rFonts w:ascii="Times New Roman" w:hAnsi="Times New Roman" w:cs="Times New Roman"/>
          <w:sz w:val="28"/>
          <w:szCs w:val="28"/>
        </w:rPr>
        <w:t>94. В случае поступления ненадлежащим образом оформленного заявления о переоформлении лицензии и (или) прилагаемых к нему документов не в полном объеме ответственный Департамент в течение трех рабочих дней со дня их поступления в Корпорацию вручает заявителю уведомление о необходимости устранения в течение тридцати календарных дней с момента получения такого уведомления выявленных нарушений и (или) предоставления документов, которые отсутствуют, или направляет такое уведомление заказным почтовым отправлением с уведомлением о вручении. По выбору заявителя уведомление о необходимости устранения в течение тридцати календарных дней с момента получения такого уведомления выявленных нарушений и (или) предоставления документов может быть направлено в электронной форме способом, обеспечивающим подтверждение доставки такого заявления и его получения заявителем.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1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476"/>
      <w:bookmarkEnd w:id="33"/>
      <w:r w:rsidRPr="00B05C07">
        <w:rPr>
          <w:rFonts w:ascii="Times New Roman" w:hAnsi="Times New Roman" w:cs="Times New Roman"/>
          <w:sz w:val="28"/>
          <w:szCs w:val="28"/>
        </w:rPr>
        <w:t>95. В течение трех рабочих дней со дня поступления в Корпорацию надлежащим образом оформленного заявления о переоформлении лицензии и (или) прилагаемых к нему документов в полном объеме Корпорация принимает решение о рассмотрении этого заявления и прилагаемых к нему документов. В случае непредставления надлежащим образом оформленного заявления о переоформлении лицензии и (или) полного комплекта документов Корпорация принимает решение о возврате этого заявления и прилагаемых к нему документов с мотивированным обоснованием причин возврата и уведомляет о принятом решении заявителя.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Уведомления, указанные в настоящем пункте, вручаются заявителю или направляются заказным почтовым отправлением с уведомлением о вручении. По выбору заявителя уведомления могут быть направлены в электронной форме способом, обеспечивающим подтверждение доставки таких уведомлений и их получения заявителем.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96. В срок, не превышающий двадцати двух календарных дней со дня поступления в Корпорацию заявления о переоформлении лицензии и прилагаемых к нему документов в отношении заявителя, предоставившего надлежащим образом оформленное заявление о переоформлении лицензии и (или) документов в полном объеме, проводится внеплановая проверка в соответствии с </w:t>
      </w:r>
      <w:hyperlink w:anchor="P423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78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27" w:history="1">
        <w:r w:rsidRPr="00B05C07">
          <w:rPr>
            <w:rFonts w:ascii="Times New Roman" w:hAnsi="Times New Roman" w:cs="Times New Roman"/>
            <w:sz w:val="28"/>
            <w:szCs w:val="28"/>
          </w:rPr>
          <w:t>79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97. Основаниями для отказа в переоформлении лицензии являются: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наличие в представленных заявителем заявлении и (или) прилагаемых к нему документах недостоверной или искаженной информации;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несоответствие заявителя лицензионным требованиям.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98. Принятие Корпорацией решения о переоформлении лицензии или об отказе в ее переоформлении, а также вручение (направление) заявителю лицензии или уведомления об отказе в переоформлении лицензии осуществляются в соответствии с </w:t>
      </w:r>
      <w:hyperlink w:anchor="P432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81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49" w:history="1">
        <w:r w:rsidRPr="00B05C07">
          <w:rPr>
            <w:rFonts w:ascii="Times New Roman" w:hAnsi="Times New Roman" w:cs="Times New Roman"/>
            <w:sz w:val="28"/>
            <w:szCs w:val="28"/>
          </w:rPr>
          <w:t>86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99. Не позднее пяти рабочих дней со дня внесения записи о переоформлении лицензии в реестр лицензий исполнитель направляет информацию о принятом решении Корпорации в территориальный орган федерального органа исполнительной власти, уполномоченного на осуществление государственной регистрации юридических лиц по месту нахождения заявителя.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2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100. Информация о внесении записи о переоформлении лицензии в реестр лицензий размещается на сайте Корпорации в режиме реального времени либо в течение срока, не превышающего пяти минут.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100 в ред. </w:t>
      </w:r>
      <w:hyperlink r:id="rId9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101. Результатом административной процедуры является переоформление лицензии или отказ в переоформлении лицензии.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102. Способом фиксации результата административной процедуры является внесение в реестр лицензий сведений о переоформлении лицензии или об отказе в переоформлении лицензии либо регистрация в Корпорации уведомления об отказе в переоформлении лицензии с присвоением исходящего номера и указанием даты регистрации такого уведомления.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Рассмотрение заявления о переоформлении лицензии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(в случае реорганизации юридического лица в форме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преобразования или слияния, изменения его наименования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или места его нахождения, прекращения юридическим лицом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лицензируемого вида деятельности по одному адресу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или нескольким адресам мест его осуществления, указанным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лицензии, или изменения в соответствии с нормативным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правовым актом Российской Федерации наименования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лицензируемого вида деятельности, перечней работ, услуг,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которые выполняются, оказываются в составе конкретных видов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деятельности, если необходимость переоформления лицензии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определена этим нормативным правовым актом) и принятие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решения о переоформлении лицензии либо об отказе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переоформлении лицензии</w:t>
      </w:r>
    </w:p>
    <w:p w:rsidR="00EE1439" w:rsidRPr="00B05C07" w:rsidRDefault="00EE14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4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103. Основанием для начала административной процедуры является получение исполнителем зарегистрированного в Корпорации заявления о переоформлении лицензии и прилагаемых к нему документов, предусмотренных </w:t>
      </w:r>
      <w:hyperlink w:anchor="P160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2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4" w:history="1">
        <w:r w:rsidRPr="00B05C07">
          <w:rPr>
            <w:rFonts w:ascii="Times New Roman" w:hAnsi="Times New Roman" w:cs="Times New Roman"/>
            <w:sz w:val="28"/>
            <w:szCs w:val="28"/>
          </w:rPr>
          <w:t>3 пункта 22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5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104. Корпорация принимает решение о переоформлении лицензии либо об отказе в переоформлении лицензии в срок, предусмотренный абзацем третьим </w:t>
      </w:r>
      <w:hyperlink w:anchor="P114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подпункта 2 пункта 15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105. Проверка правильности оформления заявления о переоформлении лицензии и комплектности прилагаемых к нему документов проводится исполнителем в соответствии с </w:t>
      </w:r>
      <w:hyperlink w:anchor="P415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74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16" w:history="1">
        <w:r w:rsidRPr="00B05C07">
          <w:rPr>
            <w:rFonts w:ascii="Times New Roman" w:hAnsi="Times New Roman" w:cs="Times New Roman"/>
            <w:sz w:val="28"/>
            <w:szCs w:val="28"/>
          </w:rPr>
          <w:t>75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В случае поступления ненадлежащим образом оформленного заявления о переоформлении лицензии и (или) прилагаемых к нему документов не в полном объеме вручение заявителю уведомления о необходимости устранения в течение тридцати календарных дней выявленных нарушений и (или) предоставления документов, которые отсутствуют, или направление такого уведомления заказным почтовым отправлением с уведомлением о вручении осуществляется в соответствии с </w:t>
      </w:r>
      <w:hyperlink w:anchor="P474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94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96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Решение о рассмотрении надлежащим образом оформленного заявления о переоформлении лицензии и (или) прилагаемых к нему документов в полном объеме или о возврате этого заявления и прилагаемых к нему документов с мотивированным обоснованием причин возврата принимается Корпорацией в соответствии с </w:t>
      </w:r>
      <w:hyperlink w:anchor="P476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95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97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106. Основанием для отказа в переоформлении лицензии является наличие в представленных заявителем заявлении и (или) прилагаемых к нему документах недостоверной или искаженной информации.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107. Принятие Корпорацией решения о переоформлении лицензии или об отказе в ее переоформлении, а также вручение заявителю лицензии или уведомления об отказе в переоформлении лицензии осуществляется в соответствии с </w:t>
      </w:r>
      <w:hyperlink w:anchor="P432" w:history="1">
        <w:r w:rsidRPr="00B05C07">
          <w:rPr>
            <w:rFonts w:ascii="Times New Roman" w:hAnsi="Times New Roman" w:cs="Times New Roman"/>
            <w:sz w:val="28"/>
            <w:szCs w:val="28"/>
          </w:rPr>
          <w:t>пунктами 81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49" w:history="1">
        <w:r w:rsidRPr="00B05C07">
          <w:rPr>
            <w:rFonts w:ascii="Times New Roman" w:hAnsi="Times New Roman" w:cs="Times New Roman"/>
            <w:sz w:val="28"/>
            <w:szCs w:val="28"/>
          </w:rPr>
          <w:t>86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108. Не позднее пяти рабочих дней со дня внесения записи в реестр лицензий о переоформлении лицензии исполнитель направляет информацию о принятом решении Корпорации в территориальный орган федерального органа исполнительной власти, уполномоченного на осуществление государственной регистрации юридических лиц по адресу заявителя в пределах его места нахождения.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8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109. Информация о внесении записи в реестр лицензий размещается на сайте Корпорации в режиме реального времени либо в течение срока, не превышающего пяти минут.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(п. 109 в ред. </w:t>
      </w:r>
      <w:hyperlink r:id="rId9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110. Результатом административной процедуры является переоформление лицензии или отказ в переоформлении лицензии.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111. Способом фиксации результата административной процедуры является внесение в реестр лицензий сведений о переоформлении лицензии или об отказе в переоформлении лицензии либо регистрация в Корпорации уведомления об отказе в переоформлении лицензии с присвоением исходящего номера и указанием даты регистрации такого уведомления.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Принятие решения о прекращении (отказе в прекращении)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действия лицензии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112. Основанием для начала административной процедуры является получение исполнителем зарегистрированного в Корпорации заявления о прекращении лицензируемого вида деятельности и прилагаемых к нему документов, предусмотренных </w:t>
      </w:r>
      <w:hyperlink w:anchor="P165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23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113. Корпорация принимает решение о прекращении действия лицензии в срок, предусмотренный в </w:t>
      </w:r>
      <w:hyperlink w:anchor="P122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подпункте 3 пункта 15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114. Проверка правильности оформления заявления о прекращении лицензируемого вида деятельности и комплектности прилагаемых к нему документов проводится исполнителем в течение трех рабочих дней со дня поступления в Корпорацию заявления о прекращении лицензируемого вида деятельности.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прекращении действия лицензии отказывается в случае: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отсутствия в заявлении о прекращении лицензируемого вида деятельности информации, позволяющей идентифицировать ранее выданную лицензию;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представления заявления о прекращении лицензируемого вида деятельности неуполномоченным лицом.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115. Решение Корпорации о прекращении действия лицензии оформляется приказом Корпорации.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116. Сведения о прекращении действия лицензии вносятся исполнителем в реестр лицензий в день принятия соответствующего решения.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534"/>
      <w:bookmarkEnd w:id="34"/>
      <w:r w:rsidRPr="00B05C07">
        <w:rPr>
          <w:rFonts w:ascii="Times New Roman" w:hAnsi="Times New Roman" w:cs="Times New Roman"/>
          <w:sz w:val="28"/>
          <w:szCs w:val="28"/>
        </w:rPr>
        <w:t>117. В течение трех рабочих дней со дня внесения записи в реестр лицензий о прекращении действия лицензии заявитель уведомляется о таком решении заказным почтовым отправлением с уведомлением о вручении. По выбору заявителя уведомление о прекращении действия лицензии может быть направлено в электронной форме способом, обеспечивающим подтверждение доставки такого уведомления и его получения заявителем.</w:t>
      </w:r>
    </w:p>
    <w:p w:rsidR="00EE1439" w:rsidRPr="00B05C07" w:rsidRDefault="00EE1439" w:rsidP="00B51A22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0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Заявитель уведомляется об отказе в прекращении действия лицензии лично под подпись или по почте заказным почтовым отправлением с уведомлением о вручении. По выбору заявителя уведомление может быть направлено в электронной форме способом, обеспечивающим подтверждение доставки и получения его заявителем.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118. Результатом административной процедуры является прекращение действия лицензии или отказ в прекращении действия лицензии.</w:t>
      </w:r>
    </w:p>
    <w:p w:rsidR="00EE1439" w:rsidRPr="00B05C07" w:rsidRDefault="00EE1439" w:rsidP="00B51A22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119. Способом фиксации результата административной процедуры является внесение в реестр лицензий сведений о прекращении действия лицензии либо регистрация в Корпорации уведомления об отказе в прекращении действия лицензии с присвоением исходящего номера и указанием даты регистрации такого уведомления.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540"/>
      <w:bookmarkEnd w:id="35"/>
      <w:r w:rsidRPr="00B05C07">
        <w:rPr>
          <w:rFonts w:ascii="Times New Roman" w:hAnsi="Times New Roman" w:cs="Times New Roman"/>
          <w:sz w:val="28"/>
          <w:szCs w:val="28"/>
        </w:rPr>
        <w:t>Выдача (отказ в выдаче) дубликата лицензии или заверенной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копии лицензии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Утратило силу. - </w:t>
      </w:r>
      <w:hyperlink r:id="rId101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Предоставление сведений о конкретной лицензии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B51A22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130. Основанием для начала административной процедуры является получение исполнителем зарегистрированного в Корпорации заявления о предоставлении сведений о конкретной лицензии, предусмотренного </w:t>
      </w:r>
      <w:hyperlink w:anchor="P172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25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F3A1A" w:rsidRDefault="00EE1439" w:rsidP="00824BA6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548"/>
      <w:bookmarkEnd w:id="36"/>
      <w:r w:rsidRPr="00B05C07">
        <w:rPr>
          <w:rFonts w:ascii="Times New Roman" w:hAnsi="Times New Roman" w:cs="Times New Roman"/>
          <w:sz w:val="28"/>
          <w:szCs w:val="28"/>
        </w:rPr>
        <w:t xml:space="preserve">131. Сведения о конкретной лицензии также по выбору заявителя предоставляются (направляются) ему в виде выписки из реестра лицензий, либо копии акта лицензирующего органа о принятом решении, либо справки об отсутствии запрашиваемых сведений, которая выдается в случае отсутствия в реестре лицензий сведений о конкретной лицензии или при невозможности </w:t>
      </w:r>
    </w:p>
    <w:p w:rsidR="00EE1439" w:rsidRPr="00B05C07" w:rsidRDefault="00EE1439" w:rsidP="00824BA6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определения конкретного лицензиата &lt;25&gt;, в срок, предусмотренный </w:t>
      </w:r>
      <w:hyperlink w:anchor="P124" w:history="1">
        <w:r w:rsidRPr="00B05C07">
          <w:rPr>
            <w:rFonts w:ascii="Times New Roman" w:hAnsi="Times New Roman" w:cs="Times New Roman"/>
            <w:sz w:val="28"/>
            <w:szCs w:val="28"/>
          </w:rPr>
          <w:t>подпунктом 5 пункта 15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824BA6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2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Указанные в настоящем пункте Административного регламента сведения о конкретной лицензии также по выбору заявителя выдаются ему с сопроводительным письмом Корпорации, подписанным руководителем ответственного Департамента (его заместителем), под подпись или направляются заказным почтовым отправлением с уведомлением о вручении или в форме электронного документа способом, обеспечивающим подтверждение доставки таких сведений и получения их заявителем.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132. Результатом административной процедуры является предоставление сведений о конкретной лицензии, либо копии акта лицензирующего органа о принятом решении, либо справки об отсутствии запрашиваемых сведений.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133. Способом фиксации результата административной процедуры является регистрация сопроводительного письма Корпорации о предоставлении сведений о конкретной лицензии, либо копии акта лицензирующего органа о принятом решении, либо справки об отсутствии запрашиваемых сведений с присвоением исходящего номера и указанием даты регистрации такого письма.</w:t>
      </w:r>
    </w:p>
    <w:p w:rsidR="00EE1439" w:rsidRPr="00824BA6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16"/>
          <w:szCs w:val="16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результате предоставления государственной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услуги документах</w:t>
      </w:r>
    </w:p>
    <w:p w:rsidR="00EE1439" w:rsidRPr="00824BA6" w:rsidRDefault="00EE143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134. Основанием для начала административной процедуры является получение исполнителем зарегистрированного в Корпорации заявления об исправлении опечаток и (или) ошибок по форме согласно </w:t>
      </w:r>
      <w:hyperlink w:anchor="P1003" w:history="1">
        <w:r w:rsidRPr="00B05C07">
          <w:rPr>
            <w:rFonts w:ascii="Times New Roman" w:hAnsi="Times New Roman" w:cs="Times New Roman"/>
            <w:sz w:val="28"/>
            <w:szCs w:val="28"/>
          </w:rPr>
          <w:t>приложению N 7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135. Утратил силу. - </w:t>
      </w:r>
      <w:hyperlink r:id="rId104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136. Исполнитель в срок, не превышающий трех рабочих дней со дня поступления в Корпорацию заявления об исправлении опечаток и (или) ошибок, устанавливает факт их наличия и вносит исправления в реестр лицензий.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5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137. В новых документах указываются реквизиты первоначально выданных документов.</w:t>
      </w:r>
    </w:p>
    <w:p w:rsidR="001F3A1A" w:rsidRPr="00824BA6" w:rsidRDefault="00824BA6" w:rsidP="00824BA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1F3A1A">
        <w:rPr>
          <w:rFonts w:ascii="Times New Roman" w:hAnsi="Times New Roman" w:cs="Times New Roman"/>
          <w:sz w:val="28"/>
          <w:szCs w:val="28"/>
        </w:rPr>
        <w:t>_____________________</w:t>
      </w:r>
    </w:p>
    <w:p w:rsidR="001F3A1A" w:rsidRPr="001F3A1A" w:rsidRDefault="001F3A1A" w:rsidP="001F3A1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1F3A1A">
        <w:rPr>
          <w:rFonts w:ascii="Times New Roman" w:hAnsi="Times New Roman" w:cs="Times New Roman"/>
          <w:sz w:val="20"/>
        </w:rPr>
        <w:t xml:space="preserve">&lt;25&gt; </w:t>
      </w:r>
      <w:hyperlink r:id="rId106" w:history="1">
        <w:r w:rsidRPr="001F3A1A">
          <w:rPr>
            <w:rFonts w:ascii="Times New Roman" w:hAnsi="Times New Roman" w:cs="Times New Roman"/>
            <w:sz w:val="20"/>
          </w:rPr>
          <w:t>Часть 8 статьи 21</w:t>
        </w:r>
      </w:hyperlink>
      <w:r w:rsidRPr="001F3A1A">
        <w:rPr>
          <w:rFonts w:ascii="Times New Roman" w:hAnsi="Times New Roman" w:cs="Times New Roman"/>
          <w:sz w:val="20"/>
        </w:rPr>
        <w:t xml:space="preserve"> Федерального закона N 99-ФЗ.</w:t>
      </w:r>
    </w:p>
    <w:p w:rsidR="001F3A1A" w:rsidRPr="001F3A1A" w:rsidRDefault="001F3A1A" w:rsidP="001F3A1A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F3A1A">
        <w:rPr>
          <w:rFonts w:ascii="Times New Roman" w:hAnsi="Times New Roman" w:cs="Times New Roman"/>
          <w:sz w:val="20"/>
        </w:rPr>
        <w:t xml:space="preserve">(сноска в ред. </w:t>
      </w:r>
      <w:hyperlink r:id="rId107" w:history="1">
        <w:r w:rsidRPr="001F3A1A">
          <w:rPr>
            <w:rFonts w:ascii="Times New Roman" w:hAnsi="Times New Roman" w:cs="Times New Roman"/>
            <w:sz w:val="20"/>
          </w:rPr>
          <w:t>Приказа</w:t>
        </w:r>
      </w:hyperlink>
      <w:r w:rsidRPr="001F3A1A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1F3A1A">
        <w:rPr>
          <w:rFonts w:ascii="Times New Roman" w:hAnsi="Times New Roman" w:cs="Times New Roman"/>
          <w:sz w:val="20"/>
        </w:rPr>
        <w:t>Госкорпорации</w:t>
      </w:r>
      <w:proofErr w:type="spellEnd"/>
      <w:r w:rsidRPr="001F3A1A">
        <w:rPr>
          <w:rFonts w:ascii="Times New Roman" w:hAnsi="Times New Roman" w:cs="Times New Roman"/>
          <w:sz w:val="20"/>
        </w:rPr>
        <w:t xml:space="preserve"> "Роскосмос" от 18.12.2020 N 368)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138. В исправлении опечаток и (или) ошибок отказывается в случае: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8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отсутствия в заявлении об исправлении опечаток и (или) ошибок информации, позволяющей идентифицировать сведения, подлежащие исправлению;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отсутствия в заявлении об исправлении опечаток и (или) ошибок информации о том, какие сведения подлежат исправлению;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абзац утратил силу. - </w:t>
      </w:r>
      <w:hyperlink r:id="rId110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368;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отсутствие опечаток и (или) ошибок;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1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представление заявления об исправлении опечаток и (или) ошибок неуполномоченным лицом.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577"/>
      <w:bookmarkEnd w:id="37"/>
      <w:r w:rsidRPr="00B05C07">
        <w:rPr>
          <w:rFonts w:ascii="Times New Roman" w:hAnsi="Times New Roman" w:cs="Times New Roman"/>
          <w:sz w:val="28"/>
          <w:szCs w:val="28"/>
        </w:rPr>
        <w:t>139. Новые документы выдаются заявителю под подпись в срок, не превышающий десяти рабочих дней со дня поступления в Корпорацию заявления об исправлении опечаток и (или) ошибок или направляются заказным почтовым отправлением с уведомлением о вручении. По выбору заявителя новые документы могут быть направлены в электронной форме способом, обеспечивающим подтверждение доставки таких документов и получения их заявителем.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578"/>
      <w:bookmarkEnd w:id="38"/>
      <w:r w:rsidRPr="00B05C07">
        <w:rPr>
          <w:rFonts w:ascii="Times New Roman" w:hAnsi="Times New Roman" w:cs="Times New Roman"/>
          <w:sz w:val="28"/>
          <w:szCs w:val="28"/>
        </w:rPr>
        <w:t xml:space="preserve">140. Об отказе в исправлении в документах опечаток и (или) ошибок заявитель уведомляется под подпись в срок, указанный в </w:t>
      </w:r>
      <w:hyperlink w:anchor="P548" w:history="1">
        <w:r w:rsidRPr="00B05C07">
          <w:rPr>
            <w:rFonts w:ascii="Times New Roman" w:hAnsi="Times New Roman" w:cs="Times New Roman"/>
            <w:sz w:val="28"/>
            <w:szCs w:val="28"/>
          </w:rPr>
          <w:t>пункте 131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или заказным почтовым отправлением с уведомлением о вручении. По выбору заявителя уведомление об отказе в исправлении может быть направлено в электронной форме способом, обеспечивающим подтверждение доставки такого уведомления и получения его заявителем.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141. Утратил силу. - </w:t>
      </w:r>
      <w:hyperlink r:id="rId112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</w:t>
      </w:r>
      <w:r w:rsidR="00B05C07" w:rsidRPr="00B05C07">
        <w:rPr>
          <w:rFonts w:ascii="Times New Roman" w:hAnsi="Times New Roman" w:cs="Times New Roman"/>
          <w:sz w:val="28"/>
          <w:szCs w:val="28"/>
        </w:rPr>
        <w:t>12.2020</w:t>
      </w:r>
      <w:r w:rsidR="00B05C07" w:rsidRPr="00B05C07">
        <w:rPr>
          <w:rFonts w:ascii="Times New Roman" w:hAnsi="Times New Roman" w:cs="Times New Roman"/>
          <w:sz w:val="28"/>
          <w:szCs w:val="28"/>
        </w:rPr>
        <w:br/>
      </w:r>
      <w:r w:rsidRPr="00B05C07">
        <w:rPr>
          <w:rFonts w:ascii="Times New Roman" w:hAnsi="Times New Roman" w:cs="Times New Roman"/>
          <w:sz w:val="28"/>
          <w:szCs w:val="28"/>
        </w:rPr>
        <w:t>N 368.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142. Результатом административной процедуры является внесение сведений об исправлении допущенных опечаток и (или) ошибок в результате предоставления государственной услуги в реестр лицензий.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3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143. Способом фиксации результата выполнения административной процедуры является регистрация в Корпорации сопроводительного письма о выдаче новых документов или уведомления об отказе в исправлении в документах опечаток и (или) ошибок с присвоением исходящего номера и указанием даты регистрации таких письма или уведомления.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Осуществление в электронной форме, в том числе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 использованием Единого портала, административных процедур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(действий) в соответствии с положениями </w:t>
      </w:r>
      <w:hyperlink r:id="rId114" w:history="1">
        <w:r w:rsidRPr="00B05C07">
          <w:rPr>
            <w:rFonts w:ascii="Times New Roman" w:hAnsi="Times New Roman" w:cs="Times New Roman"/>
            <w:sz w:val="28"/>
            <w:szCs w:val="28"/>
          </w:rPr>
          <w:t>статьи 10</w:t>
        </w:r>
      </w:hyperlink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Федерального закона N 210-ФЗ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144. На Едином портале ответственным Департаментом обеспечивается размещение образцов заполнения электронной формы заявления о предоставлении государственной услуги (далее - запрос).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145. Для предоставления государственной услуги с использованием Единого портала заявитель заполняет форму, в которой необходимо указать сведения для получения государственной услуги и прикрепить документы, предусмотренные в </w:t>
      </w:r>
      <w:hyperlink w:anchor="P145" w:history="1">
        <w:r w:rsidRPr="00B05C07">
          <w:rPr>
            <w:rFonts w:ascii="Times New Roman" w:hAnsi="Times New Roman" w:cs="Times New Roman"/>
            <w:sz w:val="28"/>
            <w:szCs w:val="28"/>
          </w:rPr>
          <w:t>пунктах 19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2" w:history="1">
        <w:r w:rsidRPr="00B05C07">
          <w:rPr>
            <w:rFonts w:ascii="Times New Roman" w:hAnsi="Times New Roman" w:cs="Times New Roman"/>
            <w:sz w:val="28"/>
            <w:szCs w:val="28"/>
          </w:rPr>
          <w:t>25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146. При формировании запроса заявителю обеспечивается: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возможность копирования и сохранения запроса и иных документов, указанных в </w:t>
      </w:r>
      <w:hyperlink w:anchor="P145" w:history="1">
        <w:r w:rsidRPr="00B05C07">
          <w:rPr>
            <w:rFonts w:ascii="Times New Roman" w:hAnsi="Times New Roman" w:cs="Times New Roman"/>
            <w:sz w:val="28"/>
            <w:szCs w:val="28"/>
          </w:rPr>
          <w:t>пунктах 19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2" w:history="1">
        <w:r w:rsidRPr="00B05C07">
          <w:rPr>
            <w:rFonts w:ascii="Times New Roman" w:hAnsi="Times New Roman" w:cs="Times New Roman"/>
            <w:sz w:val="28"/>
            <w:szCs w:val="28"/>
          </w:rPr>
          <w:t>25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необходимых для предоставления государственной услуги;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в части, касающейся сведений, отсутствующих в единой системе идентификации и аутентификации;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возможность доступа заявителя на Единый портал к ранее направленным им запросам в течение не менее одного года, а также частично сформированных запросов - в течение не менее трех месяцев.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147. Запрос считается отправленным после получения заявителем соответствующего электронного уведомления из Корпорации в личный кабинет заявителя или его уполномоченного представителя на Едином портале.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148. Корпорация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149. При подаче документов, необходимых для оказания государственной услуги, с использованием Единого портала документы, направляемые заявителю при предоставлении административной процедуры и являющиеся результатом предоставления услуги, по выбору заявителя направляются в форме электронного документа, подписанного должностным лицом Корпорации с использованием электронной подписи, в соответствии с </w:t>
      </w:r>
      <w:hyperlink w:anchor="P362" w:history="1">
        <w:r w:rsidRPr="00B05C07">
          <w:rPr>
            <w:rFonts w:ascii="Times New Roman" w:hAnsi="Times New Roman" w:cs="Times New Roman"/>
            <w:sz w:val="28"/>
            <w:szCs w:val="28"/>
          </w:rPr>
          <w:t>пунктом 59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сроки, установленные в </w:t>
      </w:r>
      <w:hyperlink w:anchor="P109" w:history="1">
        <w:r w:rsidRPr="00B05C07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IV. Формы контроля за предоставлением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A1A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150. Текущий контроль за соблюдением последовательности действий и сроков выполнения административных процедур (действий) по предоставлению государственной услуги осуществляется постоянно руководителем ответственного Департамента, а также путем проведения уполномоченными должностными лицами Корпорации проверок соблюдения и исполнения должностными лицами (работниками) Корпорации, осуществляющими предоставление государственной услуги, положений Административного регламента, иных нормативных правовых актов Российской Федерации.</w:t>
      </w:r>
    </w:p>
    <w:p w:rsidR="001F3A1A" w:rsidRDefault="001F3A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и внеплановых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проверок полноты и качества предоставления государственной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услуги, в том числе порядок и формы контроля за полнотой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качеством предоставления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151. В целях осуществления контроля полноты и качества предоставления государственной услуги Корпорацией проводятся плановые и (или) внеплановые проверки.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152. Периодичность осуществления плановых проверок, полноты и качества предоставления государственной услуги устанавливается генеральным директором (лицом, исполняющим его обязанности) или иным уполномоченным им должностным лицом Корпорации.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153. Внеплановые проверки проводятся по решению генерального директора (лица, исполняющего его обязанности) или иного уполномоченного им должностного лица в связи с проверкой устранения ранее выявленных нарушений Административного регламента, а также по жалобам заявителей на действия (бездействие) должностных лиц (работников) Корпорации, участвующих в предоставлении государственной услуги.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154. Для проведения проверки по решению генерального директора Корпорации (лица, исполняющего его обязанности) или иного уполномоченного им должностного лица может создаваться комиссия (далее - комиссия), в состав которой включаются работники Корпорации. По решению генерального директора Корпорации (лица, исполняющего его обязанности) или иного уполномоченного им должностного лица проверка может быть проведена конкретным работником (работниками) Корпорации.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155. Результаты проверки, проведенной комиссией, оформляются в виде акта, а проведенной работником (работниками) Корпорации, - в виде заключения.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156. Акт подписывается председателем комиссии и членами комиссии, заключение - работником (работниками) Корпорации, проводившими проверку.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Ответственность должностных лиц Корпорации за решения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ими в ходе предоставления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A1A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157. Ответственность должностных лиц (работников) Корпорации, участвующих в предоставлении государственной услуги, закрепляется в их должностных инструкциях в соответствии с требованиями законодательства Российской Федерации.</w:t>
      </w:r>
    </w:p>
    <w:p w:rsidR="001F3A1A" w:rsidRDefault="001F3A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158.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Требования к порядку и формам контроля за предоставлением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159. Контроль за предоставлением государственной услуги, в том числе со стороны граждан, их объединений и организаций, осуществляется посредством открытости деятельности ответственного Департамента при предоставлении государственной услуги, получении полной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160. Граждане, их объединения и организации вправе направлять в Корпорацию и ответственный Департамент замечания и предложения по улучшению качества предоставления государственной услуги.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действий (бездействия) Корпорации,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а также ее должностных лиц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Информация для заинтересованных лиц об их праве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 досудебное (внесудебное) обжалование действий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(бездействия) и (или) решений, принятых (осуществленных)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в ходе предоставления государственной услуги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161. Заинтересованные лица имеют право на досудебное (внесудебное) обжалование действий (бездействия) и решений, осуществленных (принятых) должностными лицами Корпорации при предоставлении государственной услуги (далее - жалоба).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Органы государственной власти, организации и уполномоченные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 может быть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направлена жалоба заявителя в досудебном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(внесудебном) порядке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162. Обжалование действий (бездействия) и решений Корпорации в ходе предоставления государственной услуги осуществляется в соответствии с законодательством Российской Федерации к вышестоящему в порядке подчиненности должностному лицу.</w:t>
      </w:r>
    </w:p>
    <w:p w:rsidR="00546D81" w:rsidRPr="00B05C07" w:rsidRDefault="00546D81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163. Жалоба на решение и (или) действия (бездействие) должностного лица (работника) Корпорации может быть подана в Корпорацию, в том числе на имя генерального директора Корпорации или его заместителя.</w:t>
      </w:r>
    </w:p>
    <w:p w:rsidR="00EE1439" w:rsidRPr="00B05C07" w:rsidRDefault="00EE1439" w:rsidP="001F3A1A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 рассмотрения жалобы, в том числе с использованием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Единого портала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164. Информация о порядке подачи и рассмотрения жалобы подлежит обязательному размещению на Едином портале.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может осуществляться: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с использованием средств почтовой связи (электронной почты);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 основании письменного обращения заявителя, направленного по почте или электронной почте;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телефону или лично при устном обращении заявителя;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 сайте Корпорации;</w:t>
      </w:r>
    </w:p>
    <w:p w:rsidR="00EE1439" w:rsidRPr="00B05C07" w:rsidRDefault="00EE1439" w:rsidP="001F3A1A">
      <w:pPr>
        <w:pStyle w:val="ConsPlusNormal"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на Едином портале.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порядок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досудебного (внесудебного) обжалования решений и действий</w:t>
      </w:r>
    </w:p>
    <w:p w:rsidR="00EE1439" w:rsidRPr="00B05C07" w:rsidRDefault="00EE1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(бездействия) Корпорации, а также ее должностных лиц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165. Досудебное (внесудебное) обжалование решений и действий (бездействия) Корпорации, а также ее должностных лиц осуществляется в соответствии:</w:t>
      </w:r>
    </w:p>
    <w:p w:rsidR="00EE1439" w:rsidRPr="00B05C07" w:rsidRDefault="00EE1439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115" w:history="1">
        <w:r w:rsidRPr="00B05C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N 210-ФЗ;</w:t>
      </w:r>
    </w:p>
    <w:p w:rsidR="00EE1439" w:rsidRDefault="00312BBC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6" w:history="1">
        <w:r w:rsidR="00EE1439" w:rsidRPr="00B05C0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E1439" w:rsidRPr="00B05C0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 (Собрание законодательства Российской Федерации, 2012, N 35, ст. 4829; 2018, N 25, ст. 3696);</w:t>
      </w:r>
    </w:p>
    <w:p w:rsidR="00546D81" w:rsidRPr="00B05C07" w:rsidRDefault="00546D81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A1A" w:rsidRDefault="00312BBC" w:rsidP="001F3A1A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7" w:history="1">
        <w:r w:rsidR="00EE1439" w:rsidRPr="00B05C0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E1439" w:rsidRPr="00B05C0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(Собрание законодательства Российской Федерации, 2012, N 48, ст. 6706; 2018, N 49 (ч. VI), ст. 7600).</w:t>
      </w:r>
    </w:p>
    <w:p w:rsidR="001F3A1A" w:rsidRDefault="001F3A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EE1439" w:rsidRDefault="00546D81" w:rsidP="00546D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8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546D81" w:rsidRPr="00B05C07" w:rsidRDefault="00546D81" w:rsidP="00546D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Форма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</w:t>
      </w:r>
    </w:p>
    <w:p w:rsidR="00546D81" w:rsidRPr="00B05C07" w:rsidRDefault="00546D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Исх. N 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от "__" ___________ 20__ г.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8D70C7" w:rsidRDefault="00EE1439" w:rsidP="001F3A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P699"/>
      <w:bookmarkEnd w:id="39"/>
      <w:r w:rsidRPr="008D70C7">
        <w:rPr>
          <w:rFonts w:ascii="Times New Roman" w:hAnsi="Times New Roman" w:cs="Times New Roman"/>
          <w:sz w:val="28"/>
          <w:szCs w:val="28"/>
        </w:rPr>
        <w:t>ЗАЯВЛЕНИЕ</w:t>
      </w:r>
    </w:p>
    <w:p w:rsidR="00EE1439" w:rsidRPr="008D70C7" w:rsidRDefault="00EE1439" w:rsidP="001F3A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D70C7">
        <w:rPr>
          <w:rFonts w:ascii="Times New Roman" w:hAnsi="Times New Roman" w:cs="Times New Roman"/>
          <w:sz w:val="28"/>
          <w:szCs w:val="28"/>
        </w:rPr>
        <w:t>о предоставлении лицензии на осуществление</w:t>
      </w:r>
    </w:p>
    <w:p w:rsidR="00EE1439" w:rsidRPr="001F3A1A" w:rsidRDefault="00EE1439" w:rsidP="001F3A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0C7">
        <w:rPr>
          <w:rFonts w:ascii="Times New Roman" w:hAnsi="Times New Roman" w:cs="Times New Roman"/>
          <w:sz w:val="28"/>
          <w:szCs w:val="28"/>
        </w:rPr>
        <w:t>космической деятельности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Заявитель: ____________________________________________________________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(полное и сокращенное (если имеется) наименование)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Адрес в пределах места нахождения юриди</w:t>
      </w:r>
      <w:r w:rsidR="00F61B03">
        <w:rPr>
          <w:rFonts w:ascii="Times New Roman" w:hAnsi="Times New Roman" w:cs="Times New Roman"/>
          <w:sz w:val="28"/>
          <w:szCs w:val="28"/>
        </w:rPr>
        <w:t>ческого лица: 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ОГРН: _______________________________________________________________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(с указанием серии и номера документа о внесении записи в Единый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государственный реестр юридических лиц)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ИНН: __________________________________________________________________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(с указанием серии и номера документа о постановке заявителя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на учет в налоговом органе)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Адреса    мест    осуществления   лицензируемого   вида   деятельности:</w:t>
      </w:r>
    </w:p>
    <w:p w:rsidR="00EE1439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_________________</w:t>
      </w:r>
    </w:p>
    <w:p w:rsidR="00F61B03" w:rsidRPr="00B05C07" w:rsidRDefault="00F61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просит предоставить лицензию на осуществление космической деятельности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F3A1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(наименование выполняемых работ)</w:t>
      </w:r>
    </w:p>
    <w:p w:rsidR="00F61B03" w:rsidRPr="00F61B03" w:rsidRDefault="00F61B03" w:rsidP="00F61B03">
      <w:pPr>
        <w:pStyle w:val="ConsPlusNonformat"/>
        <w:jc w:val="center"/>
        <w:rPr>
          <w:rFonts w:ascii="Times New Roman" w:hAnsi="Times New Roman" w:cs="Times New Roman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F3A1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(наименование изделий ракетно-космической техники)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(наименование выполняемых услуг)</w:t>
      </w:r>
    </w:p>
    <w:p w:rsidR="00F61B03" w:rsidRDefault="00F61B03" w:rsidP="00F61B03">
      <w:pPr>
        <w:pStyle w:val="ConsPlusNonformat"/>
        <w:jc w:val="center"/>
        <w:rPr>
          <w:rFonts w:ascii="Times New Roman" w:hAnsi="Times New Roman" w:cs="Times New Roman"/>
        </w:rPr>
      </w:pPr>
    </w:p>
    <w:p w:rsidR="00546D81" w:rsidRPr="00F61B03" w:rsidRDefault="00546D81" w:rsidP="00F61B03">
      <w:pPr>
        <w:pStyle w:val="ConsPlusNonformat"/>
        <w:jc w:val="center"/>
        <w:rPr>
          <w:rFonts w:ascii="Times New Roman" w:hAnsi="Times New Roman" w:cs="Times New Roman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В случае </w:t>
      </w:r>
      <w:r w:rsidR="00F61B03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Pr="00B05C07">
        <w:rPr>
          <w:rFonts w:ascii="Times New Roman" w:hAnsi="Times New Roman" w:cs="Times New Roman"/>
          <w:sz w:val="28"/>
          <w:szCs w:val="28"/>
        </w:rPr>
        <w:t>решения о предоставлении лицензии на осуществление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космической деятельности прошу предоставить выписку из реестра лицензий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(в форме электронного документа, почтовым отправлением)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Информацию   по   вопросам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предоставления  государственной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услуги  в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электронной форме направить на следующий адрес электронной почты: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(адрес электронной почты)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Способ  получения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результата  предоставления  государственной  услуги: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(на личном приеме, в электронной форме, почтовым отправлением)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Уполномоченный представитель заявителя:</w:t>
      </w:r>
      <w:r w:rsidR="001F3A1A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F3A1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(фамилия, имя, отчество (при наличии), телефон, адрес электронной почты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(при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Приложение: на _______ л.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     __________________________   "__" __________ 20__ г.</w:t>
      </w:r>
    </w:p>
    <w:p w:rsidR="00EE1439" w:rsidRPr="00F61B03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 xml:space="preserve"> </w:t>
      </w:r>
      <w:r w:rsidR="00F61B03">
        <w:rPr>
          <w:rFonts w:ascii="Times New Roman" w:hAnsi="Times New Roman" w:cs="Times New Roman"/>
        </w:rPr>
        <w:t xml:space="preserve">           </w:t>
      </w:r>
      <w:r w:rsidRPr="00F61B03">
        <w:rPr>
          <w:rFonts w:ascii="Times New Roman" w:hAnsi="Times New Roman" w:cs="Times New Roman"/>
        </w:rPr>
        <w:t xml:space="preserve">   (</w:t>
      </w:r>
      <w:proofErr w:type="gramStart"/>
      <w:r w:rsidRPr="00F61B03">
        <w:rPr>
          <w:rFonts w:ascii="Times New Roman" w:hAnsi="Times New Roman" w:cs="Times New Roman"/>
        </w:rPr>
        <w:t xml:space="preserve">подпись)   </w:t>
      </w:r>
      <w:proofErr w:type="gramEnd"/>
      <w:r w:rsidRPr="00F61B03">
        <w:rPr>
          <w:rFonts w:ascii="Times New Roman" w:hAnsi="Times New Roman" w:cs="Times New Roman"/>
        </w:rPr>
        <w:t xml:space="preserve">        </w:t>
      </w:r>
      <w:r w:rsidR="00F61B03" w:rsidRPr="00F61B03">
        <w:rPr>
          <w:rFonts w:ascii="Times New Roman" w:hAnsi="Times New Roman" w:cs="Times New Roman"/>
        </w:rPr>
        <w:t xml:space="preserve">         </w:t>
      </w:r>
      <w:r w:rsidR="00F61B03">
        <w:rPr>
          <w:rFonts w:ascii="Times New Roman" w:hAnsi="Times New Roman" w:cs="Times New Roman"/>
        </w:rPr>
        <w:t xml:space="preserve">            </w:t>
      </w:r>
      <w:r w:rsidR="00F61B03" w:rsidRPr="00F61B03">
        <w:rPr>
          <w:rFonts w:ascii="Times New Roman" w:hAnsi="Times New Roman" w:cs="Times New Roman"/>
        </w:rPr>
        <w:t xml:space="preserve">  </w:t>
      </w:r>
      <w:r w:rsidRPr="00F61B03">
        <w:rPr>
          <w:rFonts w:ascii="Times New Roman" w:hAnsi="Times New Roman" w:cs="Times New Roman"/>
        </w:rPr>
        <w:t>(фамилия, имя, отчество</w:t>
      </w:r>
    </w:p>
    <w:p w:rsidR="00EE1439" w:rsidRPr="00F61B03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 xml:space="preserve">                      </w:t>
      </w:r>
      <w:r w:rsidR="00F61B03" w:rsidRPr="00F61B03">
        <w:rPr>
          <w:rFonts w:ascii="Times New Roman" w:hAnsi="Times New Roman" w:cs="Times New Roman"/>
        </w:rPr>
        <w:t xml:space="preserve">                  </w:t>
      </w:r>
      <w:r w:rsidR="00F61B03">
        <w:rPr>
          <w:rFonts w:ascii="Times New Roman" w:hAnsi="Times New Roman" w:cs="Times New Roman"/>
        </w:rPr>
        <w:t xml:space="preserve">                     </w:t>
      </w:r>
      <w:r w:rsidR="00F61B03" w:rsidRPr="00F61B03">
        <w:rPr>
          <w:rFonts w:ascii="Times New Roman" w:hAnsi="Times New Roman" w:cs="Times New Roman"/>
        </w:rPr>
        <w:t xml:space="preserve">  </w:t>
      </w:r>
      <w:r w:rsidRPr="00F61B03">
        <w:rPr>
          <w:rFonts w:ascii="Times New Roman" w:hAnsi="Times New Roman" w:cs="Times New Roman"/>
        </w:rPr>
        <w:t xml:space="preserve"> (последнее - 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1B03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</w:t>
      </w:r>
      <w:r w:rsidRPr="00F61B03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F61B03" w:rsidRDefault="00F61B0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Форма</w:t>
      </w:r>
    </w:p>
    <w:p w:rsidR="00EE1439" w:rsidRPr="00B05C07" w:rsidRDefault="00EE1439" w:rsidP="00F61B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0" w:name="P759"/>
      <w:bookmarkEnd w:id="40"/>
      <w:r w:rsidRPr="00B05C07">
        <w:rPr>
          <w:rFonts w:ascii="Times New Roman" w:hAnsi="Times New Roman" w:cs="Times New Roman"/>
          <w:sz w:val="28"/>
          <w:szCs w:val="28"/>
        </w:rPr>
        <w:t>ОПИСЬ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___________________________________</w:t>
      </w:r>
      <w:r w:rsidR="00F61B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(полное наименование юридического лица, ОГРН, ИНН, адрес места</w:t>
      </w:r>
    </w:p>
    <w:p w:rsidR="00EE1439" w:rsidRPr="00F61B03" w:rsidRDefault="00EE1439" w:rsidP="00F61B03">
      <w:pPr>
        <w:pStyle w:val="ConsPlusNonformat"/>
        <w:jc w:val="center"/>
        <w:rPr>
          <w:rFonts w:ascii="Times New Roman" w:hAnsi="Times New Roman" w:cs="Times New Roman"/>
        </w:rPr>
      </w:pPr>
      <w:r w:rsidRPr="00F61B03">
        <w:rPr>
          <w:rFonts w:ascii="Times New Roman" w:hAnsi="Times New Roman" w:cs="Times New Roman"/>
        </w:rPr>
        <w:t>нахождения юридического лица)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60"/>
        <w:gridCol w:w="1644"/>
      </w:tblGrid>
      <w:tr w:rsidR="00EE1439" w:rsidRPr="00B05C07">
        <w:tc>
          <w:tcPr>
            <w:tcW w:w="567" w:type="dxa"/>
          </w:tcPr>
          <w:p w:rsidR="00EE1439" w:rsidRPr="00B05C07" w:rsidRDefault="00EE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C0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860" w:type="dxa"/>
          </w:tcPr>
          <w:p w:rsidR="00EE1439" w:rsidRPr="00B05C07" w:rsidRDefault="00EE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C07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44" w:type="dxa"/>
          </w:tcPr>
          <w:p w:rsidR="00EE1439" w:rsidRPr="00B05C07" w:rsidRDefault="00EE14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C07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EE1439" w:rsidRPr="00B05C07">
        <w:tc>
          <w:tcPr>
            <w:tcW w:w="567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439" w:rsidRPr="00B05C07">
        <w:tc>
          <w:tcPr>
            <w:tcW w:w="567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439" w:rsidRPr="00B05C07">
        <w:tc>
          <w:tcPr>
            <w:tcW w:w="567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439" w:rsidRPr="00B05C07">
        <w:tc>
          <w:tcPr>
            <w:tcW w:w="567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439" w:rsidRPr="00B05C07">
        <w:tc>
          <w:tcPr>
            <w:tcW w:w="567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E1439" w:rsidRPr="00B05C07" w:rsidRDefault="00EE1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_______________      _________________________</w:t>
      </w:r>
    </w:p>
    <w:p w:rsidR="00EE1439" w:rsidRPr="00F61B03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</w:t>
      </w:r>
      <w:r w:rsidR="00F61B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r w:rsidRPr="00F61B03">
        <w:rPr>
          <w:rFonts w:ascii="Times New Roman" w:hAnsi="Times New Roman" w:cs="Times New Roman"/>
        </w:rPr>
        <w:t>(</w:t>
      </w:r>
      <w:proofErr w:type="gramStart"/>
      <w:r w:rsidRPr="00F61B03">
        <w:rPr>
          <w:rFonts w:ascii="Times New Roman" w:hAnsi="Times New Roman" w:cs="Times New Roman"/>
        </w:rPr>
        <w:t xml:space="preserve">подпись)   </w:t>
      </w:r>
      <w:proofErr w:type="gramEnd"/>
      <w:r w:rsidRPr="00F61B03">
        <w:rPr>
          <w:rFonts w:ascii="Times New Roman" w:hAnsi="Times New Roman" w:cs="Times New Roman"/>
        </w:rPr>
        <w:t xml:space="preserve">     </w:t>
      </w:r>
      <w:r w:rsidR="00F61B03">
        <w:rPr>
          <w:rFonts w:ascii="Times New Roman" w:hAnsi="Times New Roman" w:cs="Times New Roman"/>
        </w:rPr>
        <w:t xml:space="preserve">             </w:t>
      </w:r>
      <w:r w:rsidRPr="00F61B03">
        <w:rPr>
          <w:rFonts w:ascii="Times New Roman" w:hAnsi="Times New Roman" w:cs="Times New Roman"/>
        </w:rPr>
        <w:t xml:space="preserve">    (инициалы, фамилия)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"__" __________ 20__ г.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М.П. (при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Документы согласно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описи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принял: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____________</w:t>
      </w:r>
      <w:r w:rsidR="00F61B03">
        <w:rPr>
          <w:rFonts w:ascii="Times New Roman" w:hAnsi="Times New Roman" w:cs="Times New Roman"/>
          <w:sz w:val="28"/>
          <w:szCs w:val="28"/>
        </w:rPr>
        <w:t xml:space="preserve">      </w:t>
      </w:r>
      <w:r w:rsidRPr="00B05C0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E1439" w:rsidRPr="00F61B03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61B03">
        <w:rPr>
          <w:rFonts w:ascii="Times New Roman" w:hAnsi="Times New Roman" w:cs="Times New Roman"/>
        </w:rPr>
        <w:t>(</w:t>
      </w:r>
      <w:proofErr w:type="gramStart"/>
      <w:r w:rsidRPr="00F61B03">
        <w:rPr>
          <w:rFonts w:ascii="Times New Roman" w:hAnsi="Times New Roman" w:cs="Times New Roman"/>
        </w:rPr>
        <w:t xml:space="preserve">должность)   </w:t>
      </w:r>
      <w:proofErr w:type="gramEnd"/>
      <w:r w:rsidRPr="00F61B03">
        <w:rPr>
          <w:rFonts w:ascii="Times New Roman" w:hAnsi="Times New Roman" w:cs="Times New Roman"/>
        </w:rPr>
        <w:t xml:space="preserve">    </w:t>
      </w:r>
      <w:r w:rsidR="00F61B03">
        <w:rPr>
          <w:rFonts w:ascii="Times New Roman" w:hAnsi="Times New Roman" w:cs="Times New Roman"/>
        </w:rPr>
        <w:t xml:space="preserve">                      </w:t>
      </w:r>
      <w:r w:rsidRPr="00F61B03">
        <w:rPr>
          <w:rFonts w:ascii="Times New Roman" w:hAnsi="Times New Roman" w:cs="Times New Roman"/>
        </w:rPr>
        <w:t xml:space="preserve">(подпись)  </w:t>
      </w:r>
      <w:r w:rsidR="008D70C7">
        <w:rPr>
          <w:rFonts w:ascii="Times New Roman" w:hAnsi="Times New Roman" w:cs="Times New Roman"/>
        </w:rPr>
        <w:t>(</w:t>
      </w:r>
      <w:r w:rsidRPr="00F61B03">
        <w:rPr>
          <w:rFonts w:ascii="Times New Roman" w:hAnsi="Times New Roman" w:cs="Times New Roman"/>
        </w:rPr>
        <w:t>инициалы, фамилия)</w:t>
      </w:r>
    </w:p>
    <w:p w:rsidR="008D70C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"__" __________ 20__ г.</w:t>
      </w:r>
    </w:p>
    <w:p w:rsidR="008D70C7" w:rsidRDefault="008D70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EE1439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546D81" w:rsidRPr="00B05C07" w:rsidRDefault="00546D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1439" w:rsidRDefault="00546D81" w:rsidP="00546D81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9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546D81" w:rsidRPr="00B05C07" w:rsidRDefault="00546D81" w:rsidP="00546D81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Форма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Исх. N 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от "__" ___________ 20__ г.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1" w:name="P814"/>
      <w:bookmarkEnd w:id="41"/>
      <w:r w:rsidRPr="008D70C7">
        <w:rPr>
          <w:rFonts w:ascii="Times New Roman" w:hAnsi="Times New Roman" w:cs="Times New Roman"/>
          <w:sz w:val="28"/>
          <w:szCs w:val="28"/>
        </w:rPr>
        <w:t>ЗАЯВЛЕНИЕ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D70C7">
        <w:rPr>
          <w:rFonts w:ascii="Times New Roman" w:hAnsi="Times New Roman" w:cs="Times New Roman"/>
          <w:sz w:val="28"/>
          <w:szCs w:val="28"/>
        </w:rPr>
        <w:t>о переоформлении лицензии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D70C7">
        <w:rPr>
          <w:rFonts w:ascii="Times New Roman" w:hAnsi="Times New Roman" w:cs="Times New Roman"/>
          <w:sz w:val="28"/>
          <w:szCs w:val="28"/>
        </w:rPr>
        <w:t>на осуществление космической деятельности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Заявитель: ____________________________________________________________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(полное и сокращенное (если имеется) наименование)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Адрес     в    пределах    места    нахождения    юридического    лица: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ОГРН: _________________________________________________________________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(с указанием серии и номера документа о внесении записи в Единый</w:t>
      </w:r>
    </w:p>
    <w:p w:rsidR="00EE1439" w:rsidRPr="00B05C07" w:rsidRDefault="00EE1439" w:rsidP="008D70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D70C7">
        <w:rPr>
          <w:rFonts w:ascii="Times New Roman" w:hAnsi="Times New Roman" w:cs="Times New Roman"/>
        </w:rPr>
        <w:t>государственный реестр юридических лиц)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ИНН: __________________________________________________________________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(с указанием серии и номера документа о постановке заявителя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на учет в налоговом органе)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Адреса    мест    осуществления   лицензируемого   вида   деятельности: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(в соответствии с правоустанавливающими документами заявителя)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просит переоформить лицензию N 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Причина </w:t>
      </w:r>
      <w:proofErr w:type="gramStart"/>
      <w:r w:rsidR="008D70C7">
        <w:rPr>
          <w:rFonts w:ascii="Times New Roman" w:hAnsi="Times New Roman" w:cs="Times New Roman"/>
          <w:sz w:val="28"/>
          <w:szCs w:val="28"/>
        </w:rPr>
        <w:t>п</w:t>
      </w:r>
      <w:r w:rsidRPr="00B05C07">
        <w:rPr>
          <w:rFonts w:ascii="Times New Roman" w:hAnsi="Times New Roman" w:cs="Times New Roman"/>
          <w:sz w:val="28"/>
          <w:szCs w:val="28"/>
        </w:rPr>
        <w:t>ереоформления:_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Вносимые</w:t>
      </w:r>
      <w:r w:rsidR="008D70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изменения:</w:t>
      </w:r>
      <w:r w:rsidR="008D70C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8D70C7">
        <w:rPr>
          <w:rFonts w:ascii="Times New Roman" w:hAnsi="Times New Roman" w:cs="Times New Roman"/>
          <w:sz w:val="28"/>
          <w:szCs w:val="28"/>
        </w:rPr>
        <w:t>______</w:t>
      </w: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принятия  решения о переоформлении лицензии на осуществление</w:t>
      </w:r>
      <w:r w:rsidR="008D70C7">
        <w:rPr>
          <w:rFonts w:ascii="Times New Roman" w:hAnsi="Times New Roman" w:cs="Times New Roman"/>
          <w:sz w:val="28"/>
          <w:szCs w:val="28"/>
        </w:rPr>
        <w:t xml:space="preserve"> </w:t>
      </w:r>
      <w:r w:rsidRPr="00B05C07">
        <w:rPr>
          <w:rFonts w:ascii="Times New Roman" w:hAnsi="Times New Roman" w:cs="Times New Roman"/>
          <w:sz w:val="28"/>
          <w:szCs w:val="28"/>
        </w:rPr>
        <w:t>космической  деятельности  прошу  предоставить  выписку из реестра лицензий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</w:t>
      </w:r>
    </w:p>
    <w:p w:rsidR="000C5CD9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(в форме электронного документа, почтовым отправлением)</w:t>
      </w:r>
    </w:p>
    <w:p w:rsidR="000C5CD9" w:rsidRDefault="000C5CD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Информацию   по   вопросам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предоставления  государственной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услуги  в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электронной форме направить на следующий адрес электронной почты: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(адрес электронной почты)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Способ  получения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результата  предоставления  государственной  услуги: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(на личном приеме, в электронной форме, почтовым отправлением)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Уполномоченный представитель заявителя: </w:t>
      </w:r>
      <w:r w:rsidR="008D70C7">
        <w:rPr>
          <w:rFonts w:ascii="Times New Roman" w:hAnsi="Times New Roman" w:cs="Times New Roman"/>
          <w:sz w:val="28"/>
          <w:szCs w:val="28"/>
        </w:rPr>
        <w:t>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(фамилия, имя, отчество (при наличии), телефон, адрес электронной почты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Приложение: на _______ л.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     __________________________   "__" __________ 20__ г.</w:t>
      </w:r>
    </w:p>
    <w:p w:rsidR="00EE1439" w:rsidRPr="008D70C7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</w:t>
      </w:r>
      <w:r w:rsidRPr="008D70C7">
        <w:rPr>
          <w:rFonts w:ascii="Times New Roman" w:hAnsi="Times New Roman" w:cs="Times New Roman"/>
        </w:rPr>
        <w:t>(</w:t>
      </w:r>
      <w:proofErr w:type="gramStart"/>
      <w:r w:rsidRPr="008D70C7">
        <w:rPr>
          <w:rFonts w:ascii="Times New Roman" w:hAnsi="Times New Roman" w:cs="Times New Roman"/>
        </w:rPr>
        <w:t xml:space="preserve">подпись)   </w:t>
      </w:r>
      <w:proofErr w:type="gramEnd"/>
      <w:r w:rsidRPr="008D70C7">
        <w:rPr>
          <w:rFonts w:ascii="Times New Roman" w:hAnsi="Times New Roman" w:cs="Times New Roman"/>
        </w:rPr>
        <w:t xml:space="preserve">     </w:t>
      </w:r>
      <w:r w:rsidR="008D70C7">
        <w:rPr>
          <w:rFonts w:ascii="Times New Roman" w:hAnsi="Times New Roman" w:cs="Times New Roman"/>
        </w:rPr>
        <w:t xml:space="preserve">                                  </w:t>
      </w:r>
      <w:r w:rsidRPr="008D70C7">
        <w:rPr>
          <w:rFonts w:ascii="Times New Roman" w:hAnsi="Times New Roman" w:cs="Times New Roman"/>
        </w:rPr>
        <w:t xml:space="preserve">   (фамилия, имя, отчество</w:t>
      </w:r>
    </w:p>
    <w:p w:rsidR="00EE1439" w:rsidRPr="008D70C7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 xml:space="preserve">                      </w:t>
      </w:r>
      <w:r w:rsidR="008D70C7">
        <w:rPr>
          <w:rFonts w:ascii="Times New Roman" w:hAnsi="Times New Roman" w:cs="Times New Roman"/>
        </w:rPr>
        <w:t xml:space="preserve">                                             </w:t>
      </w:r>
      <w:r w:rsidRPr="008D70C7">
        <w:rPr>
          <w:rFonts w:ascii="Times New Roman" w:hAnsi="Times New Roman" w:cs="Times New Roman"/>
        </w:rPr>
        <w:t xml:space="preserve"> (последнее - 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D70C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М.П. (при наличии)</w:t>
      </w:r>
    </w:p>
    <w:p w:rsidR="008D70C7" w:rsidRDefault="008D70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 w:rsidP="00546D81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EE1439" w:rsidRPr="00B05C07" w:rsidRDefault="00EE1439" w:rsidP="00546D81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 w:rsidP="00546D81">
      <w:pPr>
        <w:shd w:val="clear" w:color="auto" w:fill="FFFFFF" w:themeFill="background1"/>
        <w:spacing w:after="1"/>
        <w:rPr>
          <w:rFonts w:ascii="Times New Roman" w:hAnsi="Times New Roman" w:cs="Times New Roman"/>
          <w:sz w:val="28"/>
          <w:szCs w:val="28"/>
        </w:rPr>
      </w:pPr>
    </w:p>
    <w:p w:rsidR="00EE1439" w:rsidRDefault="00546D81" w:rsidP="00546D8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0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546D81" w:rsidRPr="00B05C07" w:rsidRDefault="00546D81" w:rsidP="00546D8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Форма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Исх. N 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от "__" ___________ 20__ г.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8D70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2" w:name="P878"/>
      <w:bookmarkEnd w:id="42"/>
      <w:r w:rsidRPr="00B05C07">
        <w:rPr>
          <w:rFonts w:ascii="Times New Roman" w:hAnsi="Times New Roman" w:cs="Times New Roman"/>
          <w:sz w:val="28"/>
          <w:szCs w:val="28"/>
        </w:rPr>
        <w:t>ЗАЯВЛЕНИЕ</w:t>
      </w:r>
    </w:p>
    <w:p w:rsidR="00EE1439" w:rsidRPr="00B05C07" w:rsidRDefault="00EE1439" w:rsidP="008D70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 прекращении космической деятельности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Заявитель: ____________________________________________________________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(полное и сокращенное (если имеется) наименование)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Адрес     в    пределах    места    нахождения    юридического    лица: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ОГРН: _________________________________________________________________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(с указанием серии и номера документа о внесении записи в Единый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государственный реестр юридических лиц)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ИНН: __________________________________________________________________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(с указанием серии и номера документа о постановке заявителя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на учет в налоговом органе)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просит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прекратить  действие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лицензии  N  _____  в  связи  с прекращением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лицензируемого вида деятельности.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Дата прекращения лицензируемого вида деятельности: "__" __________ 20__г.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Информацию   по   вопросам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предоставления  государственной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услуги  в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электронной форме направить на следующий адрес электронной почты: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(адрес электронной почты)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Способ  получения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результата  предоставления  государственной  услуги: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D70C7" w:rsidRDefault="00EE1439" w:rsidP="008D70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D70C7">
        <w:rPr>
          <w:rFonts w:ascii="Times New Roman" w:hAnsi="Times New Roman" w:cs="Times New Roman"/>
          <w:sz w:val="24"/>
          <w:szCs w:val="24"/>
        </w:rPr>
        <w:t>(на личном приеме, в электронной форме, почтовым отправлением)</w:t>
      </w:r>
    </w:p>
    <w:p w:rsidR="008D70C7" w:rsidRDefault="008D70C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Уполномоченный представитель заявителя: ___________________________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D70C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(фамилия, имя, отчество (при наличии), телефон, адрес электронной почты</w:t>
      </w:r>
    </w:p>
    <w:p w:rsidR="00EE1439" w:rsidRPr="008D70C7" w:rsidRDefault="00EE1439" w:rsidP="008D70C7">
      <w:pPr>
        <w:pStyle w:val="ConsPlusNonformat"/>
        <w:jc w:val="center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>(при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Приложение: на _______ л.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     __________________________   "__" __________ 20__ г.</w:t>
      </w:r>
    </w:p>
    <w:p w:rsidR="00EE1439" w:rsidRPr="008D70C7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 xml:space="preserve">   </w:t>
      </w:r>
      <w:r w:rsidR="008D70C7">
        <w:rPr>
          <w:rFonts w:ascii="Times New Roman" w:hAnsi="Times New Roman" w:cs="Times New Roman"/>
        </w:rPr>
        <w:t xml:space="preserve">           </w:t>
      </w:r>
      <w:r w:rsidRPr="008D70C7">
        <w:rPr>
          <w:rFonts w:ascii="Times New Roman" w:hAnsi="Times New Roman" w:cs="Times New Roman"/>
        </w:rPr>
        <w:t xml:space="preserve"> (</w:t>
      </w:r>
      <w:proofErr w:type="gramStart"/>
      <w:r w:rsidRPr="008D70C7">
        <w:rPr>
          <w:rFonts w:ascii="Times New Roman" w:hAnsi="Times New Roman" w:cs="Times New Roman"/>
        </w:rPr>
        <w:t xml:space="preserve">подпись)   </w:t>
      </w:r>
      <w:proofErr w:type="gramEnd"/>
      <w:r w:rsidRPr="008D70C7">
        <w:rPr>
          <w:rFonts w:ascii="Times New Roman" w:hAnsi="Times New Roman" w:cs="Times New Roman"/>
        </w:rPr>
        <w:t xml:space="preserve">     </w:t>
      </w:r>
      <w:r w:rsidR="008D70C7">
        <w:rPr>
          <w:rFonts w:ascii="Times New Roman" w:hAnsi="Times New Roman" w:cs="Times New Roman"/>
        </w:rPr>
        <w:t xml:space="preserve">                        </w:t>
      </w:r>
      <w:r w:rsidRPr="008D70C7">
        <w:rPr>
          <w:rFonts w:ascii="Times New Roman" w:hAnsi="Times New Roman" w:cs="Times New Roman"/>
        </w:rPr>
        <w:t xml:space="preserve">   (фамилия, имя, отчество</w:t>
      </w:r>
    </w:p>
    <w:p w:rsidR="00EE1439" w:rsidRPr="008D70C7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8D70C7">
        <w:rPr>
          <w:rFonts w:ascii="Times New Roman" w:hAnsi="Times New Roman" w:cs="Times New Roman"/>
        </w:rPr>
        <w:t xml:space="preserve">                      </w:t>
      </w:r>
      <w:r w:rsidR="008D70C7">
        <w:rPr>
          <w:rFonts w:ascii="Times New Roman" w:hAnsi="Times New Roman" w:cs="Times New Roman"/>
        </w:rPr>
        <w:t xml:space="preserve">                                           </w:t>
      </w:r>
      <w:r w:rsidRPr="008D70C7">
        <w:rPr>
          <w:rFonts w:ascii="Times New Roman" w:hAnsi="Times New Roman" w:cs="Times New Roman"/>
        </w:rPr>
        <w:t xml:space="preserve"> (последнее - 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D70C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М.П. (при наличии)</w:t>
      </w:r>
    </w:p>
    <w:p w:rsidR="008D70C7" w:rsidRDefault="008D70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ЗАЯВЛЕНИЕ</w:t>
      </w:r>
    </w:p>
    <w:p w:rsidR="00EE1439" w:rsidRPr="00B05C07" w:rsidRDefault="00EE14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 предоставлении дубликата лицензии</w:t>
      </w:r>
    </w:p>
    <w:p w:rsidR="00EE1439" w:rsidRPr="00B05C07" w:rsidRDefault="00EE14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(заверенной копии лицензии)</w:t>
      </w:r>
    </w:p>
    <w:p w:rsidR="00EE1439" w:rsidRPr="00B05C07" w:rsidRDefault="00EE143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543D" w:rsidRDefault="00EE14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Утратило силу. - </w:t>
      </w:r>
      <w:hyperlink r:id="rId121" w:history="1">
        <w:r w:rsidRPr="00B05C07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368.</w:t>
      </w:r>
    </w:p>
    <w:p w:rsidR="0028543D" w:rsidRDefault="0028543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1439" w:rsidRPr="00B05C07" w:rsidRDefault="00EE14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Приложение N 6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0C5CD9" w:rsidRDefault="000C5CD9" w:rsidP="000C5C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2" w:history="1">
        <w:r w:rsidRPr="00B05C0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B0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 от 18.12.2020 N 368)</w:t>
      </w:r>
    </w:p>
    <w:p w:rsidR="000C5CD9" w:rsidRDefault="000C5C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Форма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 и отчество (последнее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- при наличии) заинтересованного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 лица, наименование организации)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Исх. N 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от "__" ___________ 20__ г.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2854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3" w:name="P954"/>
      <w:bookmarkEnd w:id="43"/>
      <w:r w:rsidRPr="00B05C07">
        <w:rPr>
          <w:rFonts w:ascii="Times New Roman" w:hAnsi="Times New Roman" w:cs="Times New Roman"/>
          <w:sz w:val="28"/>
          <w:szCs w:val="28"/>
        </w:rPr>
        <w:t>ЗАЯВЛЕНИЕ</w:t>
      </w:r>
    </w:p>
    <w:p w:rsidR="00EE1439" w:rsidRPr="00B05C07" w:rsidRDefault="00EE1439" w:rsidP="002854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 предоставлении сведений о конкретной лицензии</w:t>
      </w:r>
    </w:p>
    <w:p w:rsidR="00EE1439" w:rsidRPr="00B05C07" w:rsidRDefault="00EE1439" w:rsidP="002854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Прошу   предоставить   сведения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о  конкретной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лицензии  в  отношении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лицензиата, осуществляющего космическую деятельность: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(наименование лицензиата, номер лицензии и дата ее выдачи (при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</w:t>
      </w:r>
    </w:p>
    <w:p w:rsidR="00EE1439" w:rsidRPr="00B05C07" w:rsidRDefault="00EE1439" w:rsidP="002854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ОГРН, ИНН)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Информацию   по   вопросам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предоставления  государственной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услуги  в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электронной форме направить на следующий адрес электронной почты: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(адрес электронной почты)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Форма и способ получения сведений о конкретной лицензии: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(на личном приеме, в электронной форме, почтовым отправлением)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Уполномоченный представитель заявителя: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(фамилия, имя, отчество (при наличии), телефон, адрес электронной почты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Приложение: на _______ л.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     __________________________   "__" __________ 20__ г.</w:t>
      </w:r>
    </w:p>
    <w:p w:rsidR="00EE1439" w:rsidRPr="000C5CD9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0C5CD9">
        <w:rPr>
          <w:rFonts w:ascii="Times New Roman" w:hAnsi="Times New Roman" w:cs="Times New Roman"/>
        </w:rPr>
        <w:t xml:space="preserve">   </w:t>
      </w:r>
      <w:r w:rsidR="000C5CD9">
        <w:rPr>
          <w:rFonts w:ascii="Times New Roman" w:hAnsi="Times New Roman" w:cs="Times New Roman"/>
        </w:rPr>
        <w:t xml:space="preserve">           </w:t>
      </w:r>
      <w:r w:rsidRPr="000C5CD9">
        <w:rPr>
          <w:rFonts w:ascii="Times New Roman" w:hAnsi="Times New Roman" w:cs="Times New Roman"/>
        </w:rPr>
        <w:t xml:space="preserve"> (</w:t>
      </w:r>
      <w:proofErr w:type="gramStart"/>
      <w:r w:rsidRPr="000C5CD9">
        <w:rPr>
          <w:rFonts w:ascii="Times New Roman" w:hAnsi="Times New Roman" w:cs="Times New Roman"/>
        </w:rPr>
        <w:t xml:space="preserve">подпись)   </w:t>
      </w:r>
      <w:proofErr w:type="gramEnd"/>
      <w:r w:rsidRPr="000C5CD9">
        <w:rPr>
          <w:rFonts w:ascii="Times New Roman" w:hAnsi="Times New Roman" w:cs="Times New Roman"/>
        </w:rPr>
        <w:t xml:space="preserve">    </w:t>
      </w:r>
      <w:r w:rsidR="000C5CD9">
        <w:rPr>
          <w:rFonts w:ascii="Times New Roman" w:hAnsi="Times New Roman" w:cs="Times New Roman"/>
        </w:rPr>
        <w:t xml:space="preserve">                      </w:t>
      </w:r>
      <w:r w:rsidRPr="000C5CD9">
        <w:rPr>
          <w:rFonts w:ascii="Times New Roman" w:hAnsi="Times New Roman" w:cs="Times New Roman"/>
        </w:rPr>
        <w:t xml:space="preserve"> </w:t>
      </w:r>
      <w:r w:rsidR="000C5CD9">
        <w:rPr>
          <w:rFonts w:ascii="Times New Roman" w:hAnsi="Times New Roman" w:cs="Times New Roman"/>
        </w:rPr>
        <w:t xml:space="preserve"> </w:t>
      </w:r>
      <w:r w:rsidRPr="000C5CD9">
        <w:rPr>
          <w:rFonts w:ascii="Times New Roman" w:hAnsi="Times New Roman" w:cs="Times New Roman"/>
        </w:rPr>
        <w:t xml:space="preserve">   (фамилия, имя, отчество</w:t>
      </w:r>
    </w:p>
    <w:p w:rsidR="00EE1439" w:rsidRPr="000C5CD9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0C5CD9">
        <w:rPr>
          <w:rFonts w:ascii="Times New Roman" w:hAnsi="Times New Roman" w:cs="Times New Roman"/>
        </w:rPr>
        <w:t xml:space="preserve">                   </w:t>
      </w:r>
      <w:r w:rsidR="000C5CD9">
        <w:rPr>
          <w:rFonts w:ascii="Times New Roman" w:hAnsi="Times New Roman" w:cs="Times New Roman"/>
        </w:rPr>
        <w:t xml:space="preserve">                                         </w:t>
      </w:r>
      <w:r w:rsidRPr="000C5CD9">
        <w:rPr>
          <w:rFonts w:ascii="Times New Roman" w:hAnsi="Times New Roman" w:cs="Times New Roman"/>
        </w:rPr>
        <w:t xml:space="preserve">    (последнее - при наличии)</w:t>
      </w:r>
    </w:p>
    <w:p w:rsidR="00EE1439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М.П. (при наличии)</w:t>
      </w:r>
    </w:p>
    <w:p w:rsidR="000C5CD9" w:rsidRPr="00B05C07" w:rsidRDefault="000C5C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Приложение N 7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Государственной корпорации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космической деятельности "Роскосмос"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</w:t>
      </w: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по лицензированию космической деятельности</w:t>
      </w:r>
    </w:p>
    <w:p w:rsidR="00EE1439" w:rsidRPr="00B05C07" w:rsidRDefault="00EE143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EE1439" w:rsidRDefault="000C5CD9" w:rsidP="000C5CD9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8543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(в ред. </w:t>
      </w:r>
      <w:hyperlink r:id="rId123" w:history="1">
        <w:r w:rsidRPr="0028543D">
          <w:rPr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Приказа</w:t>
        </w:r>
      </w:hyperlink>
      <w:r w:rsidRPr="0028543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8543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Госкорпорации</w:t>
      </w:r>
      <w:proofErr w:type="spellEnd"/>
      <w:r w:rsidRPr="0028543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"Роскосмос" от 18.12.2020 N 368)</w:t>
      </w:r>
    </w:p>
    <w:p w:rsidR="000C5CD9" w:rsidRPr="00B05C07" w:rsidRDefault="000C5CD9" w:rsidP="000C5CD9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Форма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B05C07">
        <w:rPr>
          <w:rFonts w:ascii="Times New Roman" w:hAnsi="Times New Roman" w:cs="Times New Roman"/>
          <w:sz w:val="28"/>
          <w:szCs w:val="28"/>
        </w:rPr>
        <w:t>Госкорпорация</w:t>
      </w:r>
      <w:proofErr w:type="spellEnd"/>
      <w:r w:rsidRPr="00B05C07">
        <w:rPr>
          <w:rFonts w:ascii="Times New Roman" w:hAnsi="Times New Roman" w:cs="Times New Roman"/>
          <w:sz w:val="28"/>
          <w:szCs w:val="28"/>
        </w:rPr>
        <w:t xml:space="preserve"> "Роскосмос"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Исх. N ____________                     ______________________________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от "__" ___________ 20__ г.             ______________________________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                                 (наименование заявителя)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 w:rsidP="002854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4" w:name="P1003"/>
      <w:bookmarkEnd w:id="44"/>
      <w:r w:rsidRPr="00B05C07">
        <w:rPr>
          <w:rFonts w:ascii="Times New Roman" w:hAnsi="Times New Roman" w:cs="Times New Roman"/>
          <w:sz w:val="28"/>
          <w:szCs w:val="28"/>
        </w:rPr>
        <w:t>ЗАЯВЛЕНИЕ</w:t>
      </w:r>
    </w:p>
    <w:p w:rsidR="00EE1439" w:rsidRPr="00B05C07" w:rsidRDefault="00EE1439" w:rsidP="002854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об исправлении опечаток и (или) ошибок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Прошу   внести   исправление   в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 xml:space="preserve">документ,   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>выданный   в  результате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предоставления      государственной   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 xml:space="preserve">услуги,   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содержащий     ошибки: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(наименование документа, содержащего ошибки)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Информацию   по   вопросам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предоставления  государственной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услуги  в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электронной форме направить на следующий адрес электронной почты: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E1439" w:rsidRPr="00B05C07" w:rsidRDefault="00EE1439" w:rsidP="002854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(адрес электронной почты)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05C07">
        <w:rPr>
          <w:rFonts w:ascii="Times New Roman" w:hAnsi="Times New Roman" w:cs="Times New Roman"/>
          <w:sz w:val="28"/>
          <w:szCs w:val="28"/>
        </w:rPr>
        <w:t>Способ  получения</w:t>
      </w:r>
      <w:proofErr w:type="gramEnd"/>
      <w:r w:rsidRPr="00B05C07">
        <w:rPr>
          <w:rFonts w:ascii="Times New Roman" w:hAnsi="Times New Roman" w:cs="Times New Roman"/>
          <w:sz w:val="28"/>
          <w:szCs w:val="28"/>
        </w:rPr>
        <w:t xml:space="preserve">  результата  предоставления  государственной  услуги: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_____________________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(на личном приеме, в электронной форме, почтовым отправлением)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Уполномоченный представитель заявителя:</w:t>
      </w:r>
      <w:r w:rsidR="0028543D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8543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(фамилия, имя, отчество (при наличии), телефон, адрес электронной почты</w:t>
      </w:r>
    </w:p>
    <w:p w:rsidR="00EE1439" w:rsidRPr="0028543D" w:rsidRDefault="00EE1439" w:rsidP="0028543D">
      <w:pPr>
        <w:pStyle w:val="ConsPlusNonformat"/>
        <w:jc w:val="center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>(при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Приложение: на _______ л.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>_________________     __________________________   "__" __________ 20__ г.</w:t>
      </w:r>
    </w:p>
    <w:p w:rsidR="00EE1439" w:rsidRPr="0028543D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 xml:space="preserve">    (</w:t>
      </w:r>
      <w:proofErr w:type="gramStart"/>
      <w:r w:rsidRPr="0028543D">
        <w:rPr>
          <w:rFonts w:ascii="Times New Roman" w:hAnsi="Times New Roman" w:cs="Times New Roman"/>
        </w:rPr>
        <w:t xml:space="preserve">подпись)   </w:t>
      </w:r>
      <w:proofErr w:type="gramEnd"/>
      <w:r w:rsidRPr="0028543D">
        <w:rPr>
          <w:rFonts w:ascii="Times New Roman" w:hAnsi="Times New Roman" w:cs="Times New Roman"/>
        </w:rPr>
        <w:t xml:space="preserve"> </w:t>
      </w:r>
      <w:r w:rsidR="0028543D">
        <w:rPr>
          <w:rFonts w:ascii="Times New Roman" w:hAnsi="Times New Roman" w:cs="Times New Roman"/>
        </w:rPr>
        <w:t xml:space="preserve">                                  </w:t>
      </w:r>
      <w:r w:rsidRPr="0028543D">
        <w:rPr>
          <w:rFonts w:ascii="Times New Roman" w:hAnsi="Times New Roman" w:cs="Times New Roman"/>
        </w:rPr>
        <w:t xml:space="preserve">       (фамилия, имя, отчество</w:t>
      </w:r>
    </w:p>
    <w:p w:rsidR="00EE1439" w:rsidRPr="0028543D" w:rsidRDefault="00EE1439">
      <w:pPr>
        <w:pStyle w:val="ConsPlusNonformat"/>
        <w:jc w:val="both"/>
        <w:rPr>
          <w:rFonts w:ascii="Times New Roman" w:hAnsi="Times New Roman" w:cs="Times New Roman"/>
        </w:rPr>
      </w:pPr>
      <w:r w:rsidRPr="0028543D">
        <w:rPr>
          <w:rFonts w:ascii="Times New Roman" w:hAnsi="Times New Roman" w:cs="Times New Roman"/>
        </w:rPr>
        <w:t xml:space="preserve">                   </w:t>
      </w:r>
      <w:r w:rsidR="0028543D">
        <w:rPr>
          <w:rFonts w:ascii="Times New Roman" w:hAnsi="Times New Roman" w:cs="Times New Roman"/>
        </w:rPr>
        <w:t xml:space="preserve">                                            </w:t>
      </w:r>
      <w:r w:rsidRPr="0028543D">
        <w:rPr>
          <w:rFonts w:ascii="Times New Roman" w:hAnsi="Times New Roman" w:cs="Times New Roman"/>
        </w:rPr>
        <w:t xml:space="preserve">  (последнее - при наличии)</w:t>
      </w: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5C07">
        <w:rPr>
          <w:rFonts w:ascii="Times New Roman" w:hAnsi="Times New Roman" w:cs="Times New Roman"/>
          <w:sz w:val="28"/>
          <w:szCs w:val="28"/>
        </w:rPr>
        <w:t xml:space="preserve">               М.П. (при наличии)</w:t>
      </w:r>
    </w:p>
    <w:p w:rsidR="00EE1439" w:rsidRPr="00B05C07" w:rsidRDefault="00EE1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439" w:rsidRPr="00B05C07" w:rsidRDefault="00EE1439">
      <w:pPr>
        <w:rPr>
          <w:rFonts w:ascii="Times New Roman" w:hAnsi="Times New Roman" w:cs="Times New Roman"/>
          <w:sz w:val="28"/>
          <w:szCs w:val="28"/>
        </w:rPr>
      </w:pPr>
    </w:p>
    <w:sectPr w:rsidR="00EE1439" w:rsidRPr="00B05C07" w:rsidSect="00AD2DCD">
      <w:pgSz w:w="11906" w:h="16838"/>
      <w:pgMar w:top="1134" w:right="992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BA6" w:rsidRDefault="00824BA6" w:rsidP="00546D81">
      <w:pPr>
        <w:spacing w:after="0" w:line="240" w:lineRule="auto"/>
      </w:pPr>
      <w:r>
        <w:separator/>
      </w:r>
    </w:p>
  </w:endnote>
  <w:endnote w:type="continuationSeparator" w:id="0">
    <w:p w:rsidR="00824BA6" w:rsidRDefault="00824BA6" w:rsidP="0054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BA6" w:rsidRDefault="00824BA6" w:rsidP="00546D81">
      <w:pPr>
        <w:spacing w:after="0" w:line="240" w:lineRule="auto"/>
      </w:pPr>
      <w:r>
        <w:separator/>
      </w:r>
    </w:p>
  </w:footnote>
  <w:footnote w:type="continuationSeparator" w:id="0">
    <w:p w:rsidR="00824BA6" w:rsidRDefault="00824BA6" w:rsidP="00546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BA6" w:rsidRDefault="00824B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39"/>
    <w:rsid w:val="000C5CD9"/>
    <w:rsid w:val="001E078D"/>
    <w:rsid w:val="001F3A1A"/>
    <w:rsid w:val="0028543D"/>
    <w:rsid w:val="00286097"/>
    <w:rsid w:val="002936DB"/>
    <w:rsid w:val="002A1645"/>
    <w:rsid w:val="002C3ABD"/>
    <w:rsid w:val="00304C11"/>
    <w:rsid w:val="00312BBC"/>
    <w:rsid w:val="003E114B"/>
    <w:rsid w:val="003F0C52"/>
    <w:rsid w:val="00546D81"/>
    <w:rsid w:val="00561E43"/>
    <w:rsid w:val="0057339C"/>
    <w:rsid w:val="00634F36"/>
    <w:rsid w:val="00652B22"/>
    <w:rsid w:val="00706AA5"/>
    <w:rsid w:val="007F5597"/>
    <w:rsid w:val="00824BA6"/>
    <w:rsid w:val="008427EC"/>
    <w:rsid w:val="0085490C"/>
    <w:rsid w:val="00892CF7"/>
    <w:rsid w:val="008D70C7"/>
    <w:rsid w:val="009033F0"/>
    <w:rsid w:val="00AD2DCD"/>
    <w:rsid w:val="00B05C07"/>
    <w:rsid w:val="00B14446"/>
    <w:rsid w:val="00B51A22"/>
    <w:rsid w:val="00BC3006"/>
    <w:rsid w:val="00D460C6"/>
    <w:rsid w:val="00D87D55"/>
    <w:rsid w:val="00DE6110"/>
    <w:rsid w:val="00EE1439"/>
    <w:rsid w:val="00F13915"/>
    <w:rsid w:val="00F6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9703473-6B59-45E3-9559-62615C4B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E14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E1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1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E14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4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D81"/>
  </w:style>
  <w:style w:type="paragraph" w:styleId="a5">
    <w:name w:val="footer"/>
    <w:basedOn w:val="a"/>
    <w:link w:val="a6"/>
    <w:uiPriority w:val="99"/>
    <w:unhideWhenUsed/>
    <w:rsid w:val="0054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4B700386A90DE1FDC61F92ABA1426E282D2548DCEE8228351876697916E375C8F6C9342FEF24DE766A67D1117D86EAD92979675E5F46C76c81FI" TargetMode="External"/><Relationship Id="rId117" Type="http://schemas.openxmlformats.org/officeDocument/2006/relationships/hyperlink" Target="consultantplus://offline/ref=F4B700386A90DE1FDC61F92ABA1426E282DB5C8DC2EB228351876697916E375C9D6CCB4EFFF351E46EB32B4051c81CI" TargetMode="External"/><Relationship Id="rId21" Type="http://schemas.openxmlformats.org/officeDocument/2006/relationships/hyperlink" Target="consultantplus://offline/ref=F4B700386A90DE1FDC61F92ABA1426E282D25C82CDEE228351876697916E375C8F6C9342FEF24FE467A67D1117D86EAD92979675E5F46C76c81FI" TargetMode="External"/><Relationship Id="rId42" Type="http://schemas.openxmlformats.org/officeDocument/2006/relationships/hyperlink" Target="consultantplus://offline/ref=F4B700386A90DE1FDC61F92ABA1426E282D2548DCEE8228351876697916E375C8F6C9340F6F91BB42AF82441529362AC8D8B9777cF1AI" TargetMode="External"/><Relationship Id="rId47" Type="http://schemas.openxmlformats.org/officeDocument/2006/relationships/hyperlink" Target="consultantplus://offline/ref=F4B700386A90DE1FDC61F92ABA1426E282D2548DCFEB228351876697916E375C8F6C9347FDF91BB42AF82441529362AC8D8B9777cF1AI" TargetMode="External"/><Relationship Id="rId63" Type="http://schemas.openxmlformats.org/officeDocument/2006/relationships/hyperlink" Target="consultantplus://offline/ref=F4B700386A90DE1FDC61F92ABA1426E282D2548DCEE8228351876697916E375C8F6C9347FEF91BB42AF82441529362AC8D8B9777cF1AI" TargetMode="External"/><Relationship Id="rId68" Type="http://schemas.openxmlformats.org/officeDocument/2006/relationships/hyperlink" Target="consultantplus://offline/ref=F4B700386A90DE1FDC61F92ABA1426E282D25C82CDEE228351876697916E375C8F6C9342FEF24FE16CA67D1117D86EAD92979675E5F46C76c81FI" TargetMode="External"/><Relationship Id="rId84" Type="http://schemas.openxmlformats.org/officeDocument/2006/relationships/hyperlink" Target="consultantplus://offline/ref=F4B700386A90DE1FDC61F92ABA1426E282D25C82CDEE228351876697916E375C8F6C9342FEF24FE36CA67D1117D86EAD92979675E5F46C76c81FI" TargetMode="External"/><Relationship Id="rId89" Type="http://schemas.openxmlformats.org/officeDocument/2006/relationships/hyperlink" Target="consultantplus://offline/ref=F4B700386A90DE1FDC61F92ABA1426E282D25983C3EC228351876697916E375C8F6C9342FEF24CED66A67D1117D86EAD92979675E5F46C76c81FI" TargetMode="External"/><Relationship Id="rId112" Type="http://schemas.openxmlformats.org/officeDocument/2006/relationships/hyperlink" Target="consultantplus://offline/ref=F4B700386A90DE1FDC61F92ABA1426E282D25C82CDEE228351876697916E375C8F6C9342FEF24FEC69A67D1117D86EAD92979675E5F46C76c81FI" TargetMode="External"/><Relationship Id="rId16" Type="http://schemas.openxmlformats.org/officeDocument/2006/relationships/hyperlink" Target="consultantplus://offline/ref=F4B700386A90DE1FDC61F92ABA1426E282D35B8AC3EF228351876697916E375C9D6CCB4EFFF351E46EB32B4051c81CI" TargetMode="External"/><Relationship Id="rId107" Type="http://schemas.openxmlformats.org/officeDocument/2006/relationships/hyperlink" Target="consultantplus://offline/ref=F4B700386A90DE1FDC61F92ABA1426E282D25C82CDEE228351876697916E375C8F6C9342FEF24FED68A67D1117D86EAD92979675E5F46C76c81FI" TargetMode="External"/><Relationship Id="rId11" Type="http://schemas.openxmlformats.org/officeDocument/2006/relationships/hyperlink" Target="consultantplus://offline/ref=F4B700386A90DE1FDC61F92ABA1426E282DD5888CCED228351876697916E375C8F6C9342FEF24FE46BA67D1117D86EAD92979675E5F46C76c81FI" TargetMode="External"/><Relationship Id="rId32" Type="http://schemas.openxmlformats.org/officeDocument/2006/relationships/hyperlink" Target="consultantplus://offline/ref=F4B700386A90DE1FDC61F92ABA1426E282D25A8BC8E2228351876697916E375C9D6CCB4EFFF351E46EB32B4051c81CI" TargetMode="External"/><Relationship Id="rId37" Type="http://schemas.openxmlformats.org/officeDocument/2006/relationships/hyperlink" Target="consultantplus://offline/ref=F4B700386A90DE1FDC61F92ABA1426E282D2548DCEE8228351876697916E375C8F6C9342FEF24EE066A67D1117D86EAD92979675E5F46C76c81FI" TargetMode="External"/><Relationship Id="rId53" Type="http://schemas.openxmlformats.org/officeDocument/2006/relationships/hyperlink" Target="consultantplus://offline/ref=F4B700386A90DE1FDC61F92ABA1426E282D25C82CDEE228351876697916E375C8F6C9342FEF24FE66DA67D1117D86EAD92979675E5F46C76c81FI" TargetMode="External"/><Relationship Id="rId58" Type="http://schemas.openxmlformats.org/officeDocument/2006/relationships/hyperlink" Target="consultantplus://offline/ref=F4B700386A90DE1FDC61F92ABA1426E282D25D8FCCE3228351876697916E375C8F6C9341FBF044B13FE97C4D528C7DAD93979575F9cF17I" TargetMode="External"/><Relationship Id="rId74" Type="http://schemas.openxmlformats.org/officeDocument/2006/relationships/hyperlink" Target="consultantplus://offline/ref=F4B700386A90DE1FDC61F92ABA1426E282DD5888CCED228351876697916E375C8F6C9342FEF24FE46CA67D1117D86EAD92979675E5F46C76c81FI" TargetMode="External"/><Relationship Id="rId79" Type="http://schemas.openxmlformats.org/officeDocument/2006/relationships/hyperlink" Target="consultantplus://offline/ref=F4B700386A90DE1FDC61F92ABA1426E282D25C82CDEE228351876697916E375C8F6C9342FEF24FE069A67D1117D86EAD92979675E5F46C76c81FI" TargetMode="External"/><Relationship Id="rId102" Type="http://schemas.openxmlformats.org/officeDocument/2006/relationships/hyperlink" Target="consultantplus://offline/ref=F4B700386A90DE1FDC61F92ABA1426E282D25C82CDEE228351876697916E375C8F6C9342FEF24FED6BA67D1117D86EAD92979675E5F46C76c81FI" TargetMode="External"/><Relationship Id="rId123" Type="http://schemas.openxmlformats.org/officeDocument/2006/relationships/hyperlink" Target="consultantplus://offline/ref=F4B700386A90DE1FDC61F92ABA1426E282D25C82CDEE228351876697916E375C8F6C9342FEF24EE46DA67D1117D86EAD92979675E5F46C76c81FI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F4B700386A90DE1FDC61F92ABA1426E282D25C82CDEE228351876697916E375C8F6C9342FEF24FE366A67D1117D86EAD92979675E5F46C76c81FI" TargetMode="External"/><Relationship Id="rId95" Type="http://schemas.openxmlformats.org/officeDocument/2006/relationships/hyperlink" Target="consultantplus://offline/ref=F4B700386A90DE1FDC61F92ABA1426E282D25C82CDEE228351876697916E375C8F6C9342FEF24FE26BA67D1117D86EAD92979675E5F46C76c81FI" TargetMode="External"/><Relationship Id="rId22" Type="http://schemas.openxmlformats.org/officeDocument/2006/relationships/hyperlink" Target="consultantplus://offline/ref=F4B700386A90DE1FDC61F92ABA1426E282D25C82CDEE228351876697916E375C8F6C9342FEF24FE76EA67D1117D86EAD92979675E5F46C76c81FI" TargetMode="External"/><Relationship Id="rId27" Type="http://schemas.openxmlformats.org/officeDocument/2006/relationships/hyperlink" Target="consultantplus://offline/ref=F4B700386A90DE1FDC61F92ABA1426E282DD598DCAE8228351876697916E375C8F6C9342FEF24FE56CA67D1117D86EAD92979675E5F46C76c81FI" TargetMode="External"/><Relationship Id="rId43" Type="http://schemas.openxmlformats.org/officeDocument/2006/relationships/hyperlink" Target="consultantplus://offline/ref=F4B700386A90DE1FDC61F92ABA1426E282D2588ACBEE228351876697916E375C8F6C9342F5A61EA13BA028414D8C63B2918995c714I" TargetMode="External"/><Relationship Id="rId48" Type="http://schemas.openxmlformats.org/officeDocument/2006/relationships/hyperlink" Target="consultantplus://offline/ref=F4B700386A90DE1FDC61F92ABA1426E282D2548DCFEB228351876697916E375C8F6C9341F7F244B13FE97C4D528C7DAD93979575F9cF17I" TargetMode="External"/><Relationship Id="rId64" Type="http://schemas.openxmlformats.org/officeDocument/2006/relationships/hyperlink" Target="consultantplus://offline/ref=F4B700386A90DE1FDC61F92ABA1426E282D2548DCEE8228351876697916E375C8F6C9347FFF91BB42AF82441529362AC8D8B9777cF1AI" TargetMode="External"/><Relationship Id="rId69" Type="http://schemas.openxmlformats.org/officeDocument/2006/relationships/hyperlink" Target="consultantplus://offline/ref=F4B700386A90DE1FDC61F92ABA1426E282D25C82CDEE228351876697916E375C8F6C9342FEF24FE16AA67D1117D86EAD92979675E5F46C76c81FI" TargetMode="External"/><Relationship Id="rId113" Type="http://schemas.openxmlformats.org/officeDocument/2006/relationships/hyperlink" Target="consultantplus://offline/ref=F4B700386A90DE1FDC61F92ABA1426E282D25C82CDEE228351876697916E375C8F6C9342FEF24FEC66A67D1117D86EAD92979675E5F46C76c81FI" TargetMode="External"/><Relationship Id="rId118" Type="http://schemas.openxmlformats.org/officeDocument/2006/relationships/hyperlink" Target="consultantplus://offline/ref=F4B700386A90DE1FDC61F92ABA1426E282D25C82CDEE228351876697916E375C8F6C9342FEF24FEC67A67D1117D86EAD92979675E5F46C76c81FI" TargetMode="External"/><Relationship Id="rId80" Type="http://schemas.openxmlformats.org/officeDocument/2006/relationships/hyperlink" Target="consultantplus://offline/ref=F4B700386A90DE1FDC61F92ABA1426E282D25C82CDEE228351876697916E375C8F6C9342FEF24FE067A67D1117D86EAD92979675E5F46C76c81FI" TargetMode="External"/><Relationship Id="rId85" Type="http://schemas.openxmlformats.org/officeDocument/2006/relationships/hyperlink" Target="consultantplus://offline/ref=F4B700386A90DE1FDC61F92ABA1426E282D25C82CDEE228351876697916E375C8F6C9342FEF24FE36DA67D1117D86EAD92979675E5F46C76c81FI" TargetMode="External"/><Relationship Id="rId12" Type="http://schemas.openxmlformats.org/officeDocument/2006/relationships/hyperlink" Target="consultantplus://offline/ref=F4B700386A90DE1FDC61F92ABA1426E280DE558CCAEB228351876697916E375C9D6CCB4EFFF351E46EB32B4051c81CI" TargetMode="External"/><Relationship Id="rId17" Type="http://schemas.openxmlformats.org/officeDocument/2006/relationships/header" Target="header1.xml"/><Relationship Id="rId33" Type="http://schemas.openxmlformats.org/officeDocument/2006/relationships/hyperlink" Target="consultantplus://offline/ref=F4B700386A90DE1FDC61F92ABA1426E282D25C82CDEE228351876697916E375C8F6C9342FEF24FE76BA67D1117D86EAD92979675E5F46C76c81FI" TargetMode="External"/><Relationship Id="rId38" Type="http://schemas.openxmlformats.org/officeDocument/2006/relationships/hyperlink" Target="consultantplus://offline/ref=F4B700386A90DE1FDC61F92ABA1426E282D2548DCEE8228351876697916E375C8F6C9342FEF24DED6EA67D1117D86EAD92979675E5F46C76c81FI" TargetMode="External"/><Relationship Id="rId59" Type="http://schemas.openxmlformats.org/officeDocument/2006/relationships/hyperlink" Target="consultantplus://offline/ref=F4B700386A90DE1FDC61F92ABA1426E282D25D8FCCE3228351876697916E375C8F6C9341FBF044B13FE97C4D528C7DAD93979575F9cF17I" TargetMode="External"/><Relationship Id="rId103" Type="http://schemas.openxmlformats.org/officeDocument/2006/relationships/hyperlink" Target="consultantplus://offline/ref=F4B700386A90DE1FDC61F92ABA1426E282D25C82CDEE228351876697916E375C8F6C9342FEF24FED66A67D1117D86EAD92979675E5F46C76c81FI" TargetMode="External"/><Relationship Id="rId108" Type="http://schemas.openxmlformats.org/officeDocument/2006/relationships/hyperlink" Target="consultantplus://offline/ref=F4B700386A90DE1FDC61F92ABA1426E282D25C82CDEE228351876697916E375C8F6C9342FEF24FEC6DA67D1117D86EAD92979675E5F46C76c81FI" TargetMode="External"/><Relationship Id="rId124" Type="http://schemas.openxmlformats.org/officeDocument/2006/relationships/fontTable" Target="fontTable.xml"/><Relationship Id="rId54" Type="http://schemas.openxmlformats.org/officeDocument/2006/relationships/hyperlink" Target="consultantplus://offline/ref=F4B700386A90DE1FDC61F92ABA1426E282D25C82CDEE228351876697916E375C8F6C9342FEF24FE668A67D1117D86EAD92979675E5F46C76c81FI" TargetMode="External"/><Relationship Id="rId70" Type="http://schemas.openxmlformats.org/officeDocument/2006/relationships/hyperlink" Target="consultantplus://offline/ref=F4B700386A90DE1FDC61F92ABA1426E282D25C82CDEE228351876697916E375C8F6C9342FEF24FE16BA67D1117D86EAD92979675E5F46C76c81FI" TargetMode="External"/><Relationship Id="rId75" Type="http://schemas.openxmlformats.org/officeDocument/2006/relationships/hyperlink" Target="consultantplus://offline/ref=F4B700386A90DE1FDC61F92ABA1426E282D2548DCEE8228351876697916E375C8F6C9341F6F91BB42AF82441529362AC8D8B9777cF1AI" TargetMode="External"/><Relationship Id="rId91" Type="http://schemas.openxmlformats.org/officeDocument/2006/relationships/hyperlink" Target="consultantplus://offline/ref=F4B700386A90DE1FDC61F92ABA1426E282D25C82CDEE228351876697916E375C8F6C9342FEF24FE367A67D1117D86EAD92979675E5F46C76c81FI" TargetMode="External"/><Relationship Id="rId96" Type="http://schemas.openxmlformats.org/officeDocument/2006/relationships/hyperlink" Target="consultantplus://offline/ref=F4B700386A90DE1FDC61F92ABA1426E282D25C82CDEE228351876697916E375C8F6C9342FEF24FE268A67D1117D86EAD92979675E5F46C76c81F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hyperlink" Target="consultantplus://offline/ref=F4B700386A90DE1FDC61F92ABA1426E282D25C82CDEE228351876697916E375C8F6C9342FEF24FE76FA67D1117D86EAD92979675E5F46C76c81FI" TargetMode="External"/><Relationship Id="rId28" Type="http://schemas.openxmlformats.org/officeDocument/2006/relationships/hyperlink" Target="consultantplus://offline/ref=F4B700386A90DE1FDC61F92ABA1426E282D2548DCEE8228351876697916E375C9D6CCB4EFFF351E46EB32B4051c81CI" TargetMode="External"/><Relationship Id="rId49" Type="http://schemas.openxmlformats.org/officeDocument/2006/relationships/hyperlink" Target="consultantplus://offline/ref=F4B700386A90DE1FDC61F92ABA1426E282D25C82CDEE228351876697916E375C8F6C9342FEF24FE66CA67D1117D86EAD92979675E5F46C76c81FI" TargetMode="External"/><Relationship Id="rId114" Type="http://schemas.openxmlformats.org/officeDocument/2006/relationships/hyperlink" Target="consultantplus://offline/ref=F4B700386A90DE1FDC61F92ABA1426E282D2548DCFEB228351876697916E375C8F6C9342FEF24FE36AA67D1117D86EAD92979675E5F46C76c81FI" TargetMode="External"/><Relationship Id="rId119" Type="http://schemas.openxmlformats.org/officeDocument/2006/relationships/hyperlink" Target="consultantplus://offline/ref=F4B700386A90DE1FDC61F92ABA1426E282D25C82CDEE228351876697916E375C8F6C9342FEF24EE56CA67D1117D86EAD92979675E5F46C76c81FI" TargetMode="External"/><Relationship Id="rId44" Type="http://schemas.openxmlformats.org/officeDocument/2006/relationships/hyperlink" Target="consultantplus://offline/ref=F4B700386A90DE1FDC61F92ABA1426E282D25C82CDEE228351876697916E375C8F6C9342FEF24FE66FA67D1117D86EAD92979675E5F46C76c81FI" TargetMode="External"/><Relationship Id="rId60" Type="http://schemas.openxmlformats.org/officeDocument/2006/relationships/hyperlink" Target="consultantplus://offline/ref=F4B700386A90DE1FDC61F92ABA1426E282DE5889CAE3228351876697916E375C9D6CCB4EFFF351E46EB32B4051c81CI" TargetMode="External"/><Relationship Id="rId65" Type="http://schemas.openxmlformats.org/officeDocument/2006/relationships/hyperlink" Target="consultantplus://offline/ref=F4B700386A90DE1FDC61F92ABA1426E282D2548DCEE8228351876697916E375C8F6C9342FEF24CED66A67D1117D86EAD92979675E5F46C76c81FI" TargetMode="External"/><Relationship Id="rId81" Type="http://schemas.openxmlformats.org/officeDocument/2006/relationships/hyperlink" Target="consultantplus://offline/ref=F4B700386A90DE1FDC61F92ABA1426E282D2548DCEE8228351876697916E375C8F6C9342FEF044B13FE97C4D528C7DAD93979575F9cF17I" TargetMode="External"/><Relationship Id="rId86" Type="http://schemas.openxmlformats.org/officeDocument/2006/relationships/hyperlink" Target="consultantplus://offline/ref=F4B700386A90DE1FDC61F92ABA1426E282D25C82CDEE228351876697916E375C8F6C9342FEF24FE36AA67D1117D86EAD92979675E5F46C76c81FI" TargetMode="External"/><Relationship Id="rId13" Type="http://schemas.openxmlformats.org/officeDocument/2006/relationships/hyperlink" Target="consultantplus://offline/ref=F4B700386A90DE1FDC61F92ABA1426E282D25C82CDEE228351876697916E375C8F6C9342FEF24FE46EA67D1117D86EAD92979675E5F46C76c81FI" TargetMode="External"/><Relationship Id="rId18" Type="http://schemas.openxmlformats.org/officeDocument/2006/relationships/hyperlink" Target="consultantplus://offline/ref=F4B700386A90DE1FDC61F92ABA1426E282D25C82CDEE228351876697916E375C8F6C9342FEF24FE46AA67D1117D86EAD92979675E5F46C76c81FI" TargetMode="External"/><Relationship Id="rId39" Type="http://schemas.openxmlformats.org/officeDocument/2006/relationships/hyperlink" Target="consultantplus://offline/ref=F4B700386A90DE1FDC61F92ABA1426E282D25C82CDEE228351876697916E375C8F6C9342FEF24FE767A67D1117D86EAD92979675E5F46C76c81FI" TargetMode="External"/><Relationship Id="rId109" Type="http://schemas.openxmlformats.org/officeDocument/2006/relationships/hyperlink" Target="consultantplus://offline/ref=F4B700386A90DE1FDC61F92ABA1426E282D25C82CDEE228351876697916E375C8F6C9342FEF24FEC6AA67D1117D86EAD92979675E5F46C76c81FI" TargetMode="External"/><Relationship Id="rId34" Type="http://schemas.openxmlformats.org/officeDocument/2006/relationships/hyperlink" Target="consultantplus://offline/ref=F4B700386A90DE1FDC61F92ABA1426E282D25C82CDEE228351876697916E375C8F6C9342FEF24FE76BA67D1117D86EAD92979675E5F46C76c81FI" TargetMode="External"/><Relationship Id="rId50" Type="http://schemas.openxmlformats.org/officeDocument/2006/relationships/hyperlink" Target="consultantplus://offline/ref=F4B700386A90DE1FDC61F92ABA1426E282D2548DCEE8228351876697916E375C8F6C9342FEF24EE06CA67D1117D86EAD92979675E5F46C76c81FI" TargetMode="External"/><Relationship Id="rId55" Type="http://schemas.openxmlformats.org/officeDocument/2006/relationships/hyperlink" Target="consultantplus://offline/ref=F4B700386A90DE1FDC61F92ABA1426E282D2548DCEE8228351876697916E375C8F6C934AFEF91BB42AF82441529362AC8D8B9777cF1AI" TargetMode="External"/><Relationship Id="rId76" Type="http://schemas.openxmlformats.org/officeDocument/2006/relationships/hyperlink" Target="consultantplus://offline/ref=F4B700386A90DE1FDC61F92ABA1426E282D25C82CDEE228351876697916E375C8F6C9342FEF24FE167A67D1117D86EAD92979675E5F46C76c81FI" TargetMode="External"/><Relationship Id="rId97" Type="http://schemas.openxmlformats.org/officeDocument/2006/relationships/hyperlink" Target="consultantplus://offline/ref=F4B700386A90DE1FDC61F92ABA1426E282D25C82CDEE228351876697916E375C8F6C9342FEF24FE266A67D1117D86EAD92979675E5F46C76c81FI" TargetMode="External"/><Relationship Id="rId104" Type="http://schemas.openxmlformats.org/officeDocument/2006/relationships/hyperlink" Target="consultantplus://offline/ref=F4B700386A90DE1FDC61F92ABA1426E282D25C82CDEE228351876697916E375C8F6C9342FEF24FEC6EA67D1117D86EAD92979675E5F46C76c81FI" TargetMode="External"/><Relationship Id="rId120" Type="http://schemas.openxmlformats.org/officeDocument/2006/relationships/hyperlink" Target="consultantplus://offline/ref=F4B700386A90DE1FDC61F92ABA1426E282D25C82CDEE228351876697916E375C8F6C9342FEF24EE568A67D1117D86EAD92979675E5F46C76c81FI" TargetMode="External"/><Relationship Id="rId125" Type="http://schemas.openxmlformats.org/officeDocument/2006/relationships/theme" Target="theme/theme1.xml"/><Relationship Id="rId7" Type="http://schemas.openxmlformats.org/officeDocument/2006/relationships/hyperlink" Target="consultantplus://offline/ref=F4B700386A90DE1FDC61F92ABA1426E282D25C82CDEE228351876697916E375C8F6C9342FEF24FE568A67D1117D86EAD92979675E5F46C76c81FI" TargetMode="External"/><Relationship Id="rId71" Type="http://schemas.openxmlformats.org/officeDocument/2006/relationships/hyperlink" Target="consultantplus://offline/ref=F4B700386A90DE1FDC61F92ABA1426E282D25C82CDEE228351876697916E375C8F6C9342FEF24FE169A67D1117D86EAD92979675E5F46C76c81FI" TargetMode="External"/><Relationship Id="rId92" Type="http://schemas.openxmlformats.org/officeDocument/2006/relationships/hyperlink" Target="consultantplus://offline/ref=F4B700386A90DE1FDC61F92ABA1426E282D25C82CDEE228351876697916E375C8F6C9342FEF24FE26EA67D1117D86EAD92979675E5F46C76c81FI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F4B700386A90DE1FDC61F92ABA1426E282D25C82CDEE228351876697916E375C8F6C9342FEF24FE76AA67D1117D86EAD92979675E5F46C76c81FI" TargetMode="External"/><Relationship Id="rId24" Type="http://schemas.openxmlformats.org/officeDocument/2006/relationships/hyperlink" Target="consultantplus://offline/ref=F4B700386A90DE1FDC61F92ABA1426E282D25C82CDEE228351876697916E375C8F6C9342FEF24FE76CA67D1117D86EAD92979675E5F46C76c81FI" TargetMode="External"/><Relationship Id="rId40" Type="http://schemas.openxmlformats.org/officeDocument/2006/relationships/hyperlink" Target="consultantplus://offline/ref=F4B700386A90DE1FDC61F92ABA1426E282D25C82CDEE228351876697916E375C8F6C9342FEF24FE66EA67D1117D86EAD92979675E5F46C76c81FI" TargetMode="External"/><Relationship Id="rId45" Type="http://schemas.openxmlformats.org/officeDocument/2006/relationships/hyperlink" Target="consultantplus://offline/ref=F4B700386A90DE1FDC61F92ABA1426E282D2588ACBEE228351876697916E375C8F6C9342FEF24FE46DA67D1117D86EAD92979675E5F46C76c81FI" TargetMode="External"/><Relationship Id="rId66" Type="http://schemas.openxmlformats.org/officeDocument/2006/relationships/hyperlink" Target="consultantplus://offline/ref=F4B700386A90DE1FDC61F92ABA1426E282D2548DCEE8228351876697916E375C8F6C9342FEF24DE769A67D1117D86EAD92979675E5F46C76c81FI" TargetMode="External"/><Relationship Id="rId87" Type="http://schemas.openxmlformats.org/officeDocument/2006/relationships/hyperlink" Target="consultantplus://offline/ref=F4B700386A90DE1FDC61F92ABA1426E282D25C82CDEE228351876697916E375C8F6C9342FEF24FE368A67D1117D86EAD92979675E5F46C76c81FI" TargetMode="External"/><Relationship Id="rId110" Type="http://schemas.openxmlformats.org/officeDocument/2006/relationships/hyperlink" Target="consultantplus://offline/ref=F4B700386A90DE1FDC61F92ABA1426E282D25C82CDEE228351876697916E375C8F6C9342FEF24FEC6BA67D1117D86EAD92979675E5F46C76c81FI" TargetMode="External"/><Relationship Id="rId115" Type="http://schemas.openxmlformats.org/officeDocument/2006/relationships/hyperlink" Target="consultantplus://offline/ref=F4B700386A90DE1FDC61F92ABA1426E282D2548DCFEB228351876697916E375C9D6CCB4EFFF351E46EB32B4051c81CI" TargetMode="External"/><Relationship Id="rId61" Type="http://schemas.openxmlformats.org/officeDocument/2006/relationships/hyperlink" Target="consultantplus://offline/ref=F4B700386A90DE1FDC61F92ABA1426E282D2548DCFEB228351876697916E375C8F6C9341FAF644B13FE97C4D528C7DAD93979575F9cF17I" TargetMode="External"/><Relationship Id="rId82" Type="http://schemas.openxmlformats.org/officeDocument/2006/relationships/hyperlink" Target="consultantplus://offline/ref=F4B700386A90DE1FDC61F92ABA1426E282D25C82CDEE228351876697916E375C8F6C9342FEF24FE06FA67D1117D86EAD92979675E5F46C76c81FI" TargetMode="External"/><Relationship Id="rId19" Type="http://schemas.openxmlformats.org/officeDocument/2006/relationships/hyperlink" Target="consultantplus://offline/ref=F4B700386A90DE1FDC61F92ABA1426E282D25C82CDEE228351876697916E375C8F6C9342FEF24FE46BA67D1117D86EAD92979675E5F46C76c81FI" TargetMode="External"/><Relationship Id="rId14" Type="http://schemas.openxmlformats.org/officeDocument/2006/relationships/hyperlink" Target="consultantplus://offline/ref=F4B700386A90DE1FDC61F92ABA1426E282D2548DCFEB228351876697916E375C8F6C9341FEFB44B13FE97C4D528C7DAD93979575F9cF17I" TargetMode="External"/><Relationship Id="rId30" Type="http://schemas.openxmlformats.org/officeDocument/2006/relationships/hyperlink" Target="consultantplus://offline/ref=F4B700386A90DE1FDC61F92ABA1426E282DD5888CCED228351876697916E375C8F6C9342FEF24FE468A67D1117D86EAD92979675E5F46C76c81FI" TargetMode="External"/><Relationship Id="rId35" Type="http://schemas.openxmlformats.org/officeDocument/2006/relationships/hyperlink" Target="consultantplus://offline/ref=F4B700386A90DE1FDC61F92ABA1426E282D25C82CDEE228351876697916E375C8F6C9342FEF24FE76BA67D1117D86EAD92979675E5F46C76c81FI" TargetMode="External"/><Relationship Id="rId56" Type="http://schemas.openxmlformats.org/officeDocument/2006/relationships/hyperlink" Target="consultantplus://offline/ref=F4B700386A90DE1FDC61F92ABA1426E282D2548DCEE8228351876697916E375C8F6C934AFEF91BB42AF82441529362AC8D8B9777cF1AI" TargetMode="External"/><Relationship Id="rId77" Type="http://schemas.openxmlformats.org/officeDocument/2006/relationships/hyperlink" Target="consultantplus://offline/ref=F4B700386A90DE1FDC61F92ABA1426E282D25C82CDEE228351876697916E375C8F6C9342FEF24FE06DA67D1117D86EAD92979675E5F46C76c81FI" TargetMode="External"/><Relationship Id="rId100" Type="http://schemas.openxmlformats.org/officeDocument/2006/relationships/hyperlink" Target="consultantplus://offline/ref=F4B700386A90DE1FDC61F92ABA1426E282D25C82CDEE228351876697916E375C8F6C9342FEF24FED6CA67D1117D86EAD92979675E5F46C76c81FI" TargetMode="External"/><Relationship Id="rId105" Type="http://schemas.openxmlformats.org/officeDocument/2006/relationships/hyperlink" Target="consultantplus://offline/ref=F4B700386A90DE1FDC61F92ABA1426E282D25C82CDEE228351876697916E375C8F6C9342FEF24FEC6FA67D1117D86EAD92979675E5F46C76c81FI" TargetMode="External"/><Relationship Id="rId8" Type="http://schemas.openxmlformats.org/officeDocument/2006/relationships/hyperlink" Target="consultantplus://offline/ref=F4B700386A90DE1FDC61F92ABA1426E282D2548DCFEB228351876697916E375C8F6C9342FEF24EE56FA67D1117D86EAD92979675E5F46C76c81FI" TargetMode="External"/><Relationship Id="rId51" Type="http://schemas.openxmlformats.org/officeDocument/2006/relationships/hyperlink" Target="consultantplus://offline/ref=F4B700386A90DE1FDC61F92ABA1426E282D25A8BC9EC228351876697916E375C8F6C9342FEF24FED66A67D1117D86EAD92979675E5F46C76c81FI" TargetMode="External"/><Relationship Id="rId72" Type="http://schemas.openxmlformats.org/officeDocument/2006/relationships/hyperlink" Target="consultantplus://offline/ref=F4B700386A90DE1FDC61F92ABA1426E282D2548DCFEB228351876697916E375C8F6C934BF8F91BB42AF82441529362AC8D8B9777cF1AI" TargetMode="External"/><Relationship Id="rId93" Type="http://schemas.openxmlformats.org/officeDocument/2006/relationships/hyperlink" Target="consultantplus://offline/ref=F4B700386A90DE1FDC61F92ABA1426E282D25C82CDEE228351876697916E375C8F6C9342FEF24FE26FA67D1117D86EAD92979675E5F46C76c81FI" TargetMode="External"/><Relationship Id="rId98" Type="http://schemas.openxmlformats.org/officeDocument/2006/relationships/hyperlink" Target="consultantplus://offline/ref=F4B700386A90DE1FDC61F92ABA1426E282D25C82CDEE228351876697916E375C8F6C9342FEF24FE267A67D1117D86EAD92979675E5F46C76c81FI" TargetMode="External"/><Relationship Id="rId121" Type="http://schemas.openxmlformats.org/officeDocument/2006/relationships/hyperlink" Target="consultantplus://offline/ref=F4B700386A90DE1FDC61F92ABA1426E282D25C82CDEE228351876697916E375C8F6C9342FEF24EE567A67D1117D86EAD92979675E5F46C76c81FI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F4B700386A90DE1FDC61F92ABA1426E282D25C82CDEE228351876697916E375C8F6C9342FEF24FE76DA67D1117D86EAD92979675E5F46C76c81FI" TargetMode="External"/><Relationship Id="rId46" Type="http://schemas.openxmlformats.org/officeDocument/2006/relationships/hyperlink" Target="consultantplus://offline/ref=F4B700386A90DE1FDC61F92ABA1426E282D2558DCBEA228351876697916E375C9D6CCB4EFFF351E46EB32B4051c81CI" TargetMode="External"/><Relationship Id="rId67" Type="http://schemas.openxmlformats.org/officeDocument/2006/relationships/hyperlink" Target="consultantplus://offline/ref=F4B700386A90DE1FDC61F92ABA1426E282D2558DCBEA228351876697916E375C9D6CCB4EFFF351E46EB32B4051c81CI" TargetMode="External"/><Relationship Id="rId116" Type="http://schemas.openxmlformats.org/officeDocument/2006/relationships/hyperlink" Target="consultantplus://offline/ref=F4B700386A90DE1FDC61F92ABA1426E282DA5D89CAEC228351876697916E375C9D6CCB4EFFF351E46EB32B4051c81CI" TargetMode="External"/><Relationship Id="rId20" Type="http://schemas.openxmlformats.org/officeDocument/2006/relationships/hyperlink" Target="consultantplus://offline/ref=F4B700386A90DE1FDC61F92ABA1426E282D2548DCEE8228351876697916E375C8F6C9342FEF24EE26EA67D1117D86EAD92979675E5F46C76c81FI" TargetMode="External"/><Relationship Id="rId41" Type="http://schemas.openxmlformats.org/officeDocument/2006/relationships/hyperlink" Target="consultantplus://offline/ref=F4B700386A90DE1FDC61F92ABA1426E282D2558FC8EE228351876697916E375C8F6C9347F6F344B13FE97C4D528C7DAD93979575F9cF17I" TargetMode="External"/><Relationship Id="rId62" Type="http://schemas.openxmlformats.org/officeDocument/2006/relationships/hyperlink" Target="consultantplus://offline/ref=F4B700386A90DE1FDC61F92ABA1426E282D25C82CDEE228351876697916E375C8F6C9342FEF24FE16EA67D1117D86EAD92979675E5F46C76c81FI" TargetMode="External"/><Relationship Id="rId83" Type="http://schemas.openxmlformats.org/officeDocument/2006/relationships/hyperlink" Target="consultantplus://offline/ref=F4B700386A90DE1FDC61F92ABA1426E282D25C82CDEE228351876697916E375C8F6C9342FEF24FE36FA67D1117D86EAD92979675E5F46C76c81FI" TargetMode="External"/><Relationship Id="rId88" Type="http://schemas.openxmlformats.org/officeDocument/2006/relationships/hyperlink" Target="consultantplus://offline/ref=F4B700386A90DE1FDC61F92ABA1426E282D25C82CDEE228351876697916E375C8F6C9342FEF24FE369A67D1117D86EAD92979675E5F46C76c81FI" TargetMode="External"/><Relationship Id="rId111" Type="http://schemas.openxmlformats.org/officeDocument/2006/relationships/hyperlink" Target="consultantplus://offline/ref=F4B700386A90DE1FDC61F92ABA1426E282D25C82CDEE228351876697916E375C8F6C9342FEF24FEC68A67D1117D86EAD92979675E5F46C76c81FI" TargetMode="External"/><Relationship Id="rId15" Type="http://schemas.openxmlformats.org/officeDocument/2006/relationships/hyperlink" Target="consultantplus://offline/ref=F4B700386A90DE1FDC61F92ABA1426E282D35B8AC3EF228351876697916E375C8F6C9345F8F91BB42AF82441529362AC8D8B9777cF1AI" TargetMode="External"/><Relationship Id="rId36" Type="http://schemas.openxmlformats.org/officeDocument/2006/relationships/hyperlink" Target="consultantplus://offline/ref=F4B700386A90DE1FDC61F92ABA1426E282D25C82CDEE228351876697916E375C8F6C9342FEF24FE768A67D1117D86EAD92979675E5F46C76c81FI" TargetMode="External"/><Relationship Id="rId57" Type="http://schemas.openxmlformats.org/officeDocument/2006/relationships/hyperlink" Target="consultantplus://offline/ref=F4B700386A90DE1FDC61F92ABA1426E282D25C82CDEE228351876697916E375C8F6C9342FEF24FE666A67D1117D86EAD92979675E5F46C76c81FI" TargetMode="External"/><Relationship Id="rId106" Type="http://schemas.openxmlformats.org/officeDocument/2006/relationships/hyperlink" Target="consultantplus://offline/ref=F4B700386A90DE1FDC61F92ABA1426E282D2548DCEE8228351876697916E375C8F6C9342FDF444B13FE97C4D528C7DAD93979575F9cF17I" TargetMode="External"/><Relationship Id="rId10" Type="http://schemas.openxmlformats.org/officeDocument/2006/relationships/hyperlink" Target="consultantplus://offline/ref=F4B700386A90DE1FDC61F92ABA1426E282DB5D8CC2EE228351876697916E375C8F6C9342F8F744B13FE97C4D528C7DAD93979575F9cF17I" TargetMode="External"/><Relationship Id="rId31" Type="http://schemas.openxmlformats.org/officeDocument/2006/relationships/hyperlink" Target="consultantplus://offline/ref=F4B700386A90DE1FDC61F92ABA1426E282DD5888CCED228351876697916E375C8F6C9342FEF24FE76DA67D1117D86EAD92979675E5F46C76c81FI" TargetMode="External"/><Relationship Id="rId52" Type="http://schemas.openxmlformats.org/officeDocument/2006/relationships/hyperlink" Target="consultantplus://offline/ref=F4B700386A90DE1FDC61F92ABA1426E282D25482CEE9228351876697916E375C8F6C9342F8F349EC65F97804068062AD8D88976BF9F66Ec715I" TargetMode="External"/><Relationship Id="rId73" Type="http://schemas.openxmlformats.org/officeDocument/2006/relationships/hyperlink" Target="consultantplus://offline/ref=F4B700386A90DE1FDC61F92ABA1426E282D25C82CDEE228351876697916E375C8F6C9342FEF24FE166A67D1117D86EAD92979675E5F46C76c81FI" TargetMode="External"/><Relationship Id="rId78" Type="http://schemas.openxmlformats.org/officeDocument/2006/relationships/hyperlink" Target="consultantplus://offline/ref=F4B700386A90DE1FDC61F92ABA1426E282D25C82CDEE228351876697916E375C8F6C9342FEF24FE06BA67D1117D86EAD92979675E5F46C76c81FI" TargetMode="External"/><Relationship Id="rId94" Type="http://schemas.openxmlformats.org/officeDocument/2006/relationships/hyperlink" Target="consultantplus://offline/ref=F4B700386A90DE1FDC61F92ABA1426E282D25C82CDEE228351876697916E375C8F6C9342FEF24FE26DA67D1117D86EAD92979675E5F46C76c81FI" TargetMode="External"/><Relationship Id="rId99" Type="http://schemas.openxmlformats.org/officeDocument/2006/relationships/hyperlink" Target="consultantplus://offline/ref=F4B700386A90DE1FDC61F92ABA1426E282D25C82CDEE228351876697916E375C8F6C9342FEF24FED6EA67D1117D86EAD92979675E5F46C76c81FI" TargetMode="External"/><Relationship Id="rId101" Type="http://schemas.openxmlformats.org/officeDocument/2006/relationships/hyperlink" Target="consultantplus://offline/ref=F4B700386A90DE1FDC61F92ABA1426E282D25C82CDEE228351876697916E375C8F6C9342FEF24FED6DA67D1117D86EAD92979675E5F46C76c81FI" TargetMode="External"/><Relationship Id="rId122" Type="http://schemas.openxmlformats.org/officeDocument/2006/relationships/hyperlink" Target="consultantplus://offline/ref=F4B700386A90DE1FDC61F92ABA1426E282D25C82CDEE228351876697916E375C8F6C9342FEF24EE46EA67D1117D86EAD92979675E5F46C76c81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B700386A90DE1FDC61F92ABA1426E282D25A88CFE2228351876697916E375C8F6C9342FEF24EE569A67D1117D86EAD92979675E5F46C76c81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79F95-817E-4F5E-9F9A-84FD40D0E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17136</Words>
  <Characters>97680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114587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 Татьяна Вениаминовна</dc:creator>
  <cp:keywords/>
  <dc:description/>
  <cp:lastModifiedBy>Жаркова Татьяна Вениаминовна</cp:lastModifiedBy>
  <cp:revision>2</cp:revision>
  <dcterms:created xsi:type="dcterms:W3CDTF">2022-03-22T11:53:00Z</dcterms:created>
  <dcterms:modified xsi:type="dcterms:W3CDTF">2022-03-22T11:53:00Z</dcterms:modified>
</cp:coreProperties>
</file>