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97EE2">
        <w:rPr>
          <w:rFonts w:ascii="Times New Roman" w:hAnsi="Times New Roman" w:cs="Times New Roman"/>
          <w:b/>
          <w:sz w:val="28"/>
          <w:szCs w:val="28"/>
        </w:rPr>
        <w:t>22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7EE2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997EE2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96B" w:rsidRPr="001F196B" w:rsidRDefault="00A72865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997EE2" w:rsidRPr="00997EE2" w:rsidRDefault="00C33C23" w:rsidP="00997EE2">
      <w:pPr>
        <w:pStyle w:val="a3"/>
        <w:numPr>
          <w:ilvl w:val="0"/>
          <w:numId w:val="6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97EE2" w:rsidRPr="00997EE2">
        <w:rPr>
          <w:rFonts w:ascii="Times New Roman" w:hAnsi="Times New Roman" w:cs="Times New Roman"/>
          <w:sz w:val="28"/>
          <w:szCs w:val="28"/>
        </w:rPr>
        <w:t xml:space="preserve"> возможном наличии конфликта интересов у работника </w:t>
      </w:r>
      <w:proofErr w:type="spellStart"/>
      <w:r w:rsidR="00997EE2"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97EE2" w:rsidRPr="00997EE2">
        <w:rPr>
          <w:rFonts w:ascii="Times New Roman" w:hAnsi="Times New Roman" w:cs="Times New Roman"/>
          <w:sz w:val="28"/>
          <w:szCs w:val="28"/>
        </w:rPr>
        <w:t xml:space="preserve"> «Роскосмос» при назначении в организацию </w:t>
      </w:r>
      <w:proofErr w:type="spellStart"/>
      <w:r w:rsidR="00997EE2"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97EE2" w:rsidRPr="00997EE2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="00997EE2" w:rsidRPr="00997EE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97EE2" w:rsidRPr="00997EE2" w:rsidRDefault="00997EE2" w:rsidP="00997EE2">
      <w:pPr>
        <w:pStyle w:val="a3"/>
        <w:numPr>
          <w:ilvl w:val="0"/>
          <w:numId w:val="6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EE2">
        <w:rPr>
          <w:rFonts w:ascii="Times New Roman" w:hAnsi="Times New Roman" w:cs="Times New Roman"/>
          <w:sz w:val="28"/>
          <w:szCs w:val="28"/>
        </w:rPr>
        <w:t>Уведомления о возникновении личной заинтересованности при исполнении должностных обязанностей, которая приводит или может привести к ко</w:t>
      </w:r>
      <w:r>
        <w:rPr>
          <w:rFonts w:ascii="Times New Roman" w:hAnsi="Times New Roman" w:cs="Times New Roman"/>
          <w:sz w:val="28"/>
          <w:szCs w:val="28"/>
        </w:rPr>
        <w:t>нфликту интересов, поступивши</w:t>
      </w:r>
      <w:r w:rsidR="00C33C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EE2">
        <w:rPr>
          <w:rFonts w:ascii="Times New Roman" w:hAnsi="Times New Roman" w:cs="Times New Roman"/>
          <w:sz w:val="28"/>
          <w:szCs w:val="28"/>
        </w:rPr>
        <w:t xml:space="preserve">от работников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 в связи с принятием решения о назначении их на должности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997EE2">
        <w:rPr>
          <w:rFonts w:ascii="Times New Roman" w:hAnsi="Times New Roman" w:cs="Times New Roman"/>
          <w:sz w:val="28"/>
          <w:szCs w:val="28"/>
        </w:rPr>
        <w:t xml:space="preserve">в организацию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«Роскосмос»; </w:t>
      </w:r>
    </w:p>
    <w:p w:rsidR="00997EE2" w:rsidRPr="00997EE2" w:rsidRDefault="00997EE2" w:rsidP="00997EE2">
      <w:pPr>
        <w:pStyle w:val="a3"/>
        <w:numPr>
          <w:ilvl w:val="0"/>
          <w:numId w:val="6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EE2">
        <w:rPr>
          <w:rFonts w:ascii="Times New Roman" w:hAnsi="Times New Roman" w:cs="Times New Roman"/>
          <w:sz w:val="28"/>
          <w:szCs w:val="28"/>
        </w:rPr>
        <w:t xml:space="preserve">Заявление работника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о </w:t>
      </w:r>
      <w:r w:rsidRPr="00997EE2">
        <w:rPr>
          <w:rFonts w:ascii="Times New Roman" w:hAnsi="Times New Roman" w:cs="Times New Roman"/>
          <w:sz w:val="28"/>
          <w:szCs w:val="28"/>
        </w:rPr>
        <w:t xml:space="preserve">невозможности представления сведений о доходах, об имуществе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997EE2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 в отношении супруги;</w:t>
      </w:r>
    </w:p>
    <w:p w:rsidR="00997EE2" w:rsidRPr="00997EE2" w:rsidRDefault="00997EE2" w:rsidP="00997EE2">
      <w:pPr>
        <w:pStyle w:val="a3"/>
        <w:numPr>
          <w:ilvl w:val="0"/>
          <w:numId w:val="6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EE2">
        <w:rPr>
          <w:rFonts w:ascii="Times New Roman" w:hAnsi="Times New Roman" w:cs="Times New Roman"/>
          <w:sz w:val="28"/>
          <w:szCs w:val="28"/>
        </w:rPr>
        <w:t xml:space="preserve">Рассмотрение результатов проверки в части возможного конфликта интересов в отношении генерального директора организации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«Роскосмос»;</w:t>
      </w:r>
    </w:p>
    <w:p w:rsidR="00997EE2" w:rsidRPr="00997EE2" w:rsidRDefault="00997EE2" w:rsidP="00997EE2">
      <w:pPr>
        <w:pStyle w:val="a3"/>
        <w:numPr>
          <w:ilvl w:val="0"/>
          <w:numId w:val="6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7EE2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hAnsi="Times New Roman" w:cs="Times New Roman"/>
          <w:sz w:val="28"/>
          <w:szCs w:val="28"/>
        </w:rPr>
        <w:br/>
      </w:r>
      <w:r w:rsidRPr="00997EE2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997EE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97EE2">
        <w:rPr>
          <w:rFonts w:ascii="Times New Roman" w:hAnsi="Times New Roman" w:cs="Times New Roman"/>
          <w:sz w:val="28"/>
          <w:szCs w:val="28"/>
        </w:rPr>
        <w:t xml:space="preserve"> «Роскосмос» в 2020-2021 корпоративном году.</w:t>
      </w:r>
    </w:p>
    <w:p w:rsidR="00D734C6" w:rsidRPr="001F196B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F196B" w:rsidRPr="001F196B" w:rsidRDefault="00A72865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1E4502" w:rsidRPr="001E4502" w:rsidRDefault="00997EE2" w:rsidP="008571DE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02">
        <w:rPr>
          <w:rFonts w:ascii="Times New Roman" w:hAnsi="Times New Roman" w:cs="Times New Roman"/>
          <w:sz w:val="28"/>
          <w:szCs w:val="28"/>
        </w:rPr>
        <w:t xml:space="preserve">Рекомендовать генеральному директору </w:t>
      </w:r>
      <w:proofErr w:type="spellStart"/>
      <w:r w:rsidRP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E4502">
        <w:rPr>
          <w:rFonts w:ascii="Times New Roman" w:hAnsi="Times New Roman" w:cs="Times New Roman"/>
          <w:sz w:val="28"/>
          <w:szCs w:val="28"/>
        </w:rPr>
        <w:t xml:space="preserve"> «Роскосмос» н</w:t>
      </w:r>
      <w:r w:rsidR="001E4502">
        <w:rPr>
          <w:rFonts w:ascii="Times New Roman" w:hAnsi="Times New Roman" w:cs="Times New Roman"/>
          <w:color w:val="000000" w:themeColor="text1"/>
          <w:sz w:val="28"/>
          <w:szCs w:val="28"/>
        </w:rPr>
        <w:t>азначить и провести проверку.</w:t>
      </w:r>
    </w:p>
    <w:p w:rsidR="00997EE2" w:rsidRPr="001E4502" w:rsidRDefault="001E4502" w:rsidP="008571DE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="00997EE2" w:rsidRPr="001E4502">
        <w:rPr>
          <w:rFonts w:ascii="Times New Roman" w:hAnsi="Times New Roman" w:cs="Times New Roman"/>
          <w:sz w:val="28"/>
          <w:szCs w:val="28"/>
        </w:rPr>
        <w:t xml:space="preserve"> не рекомендовать совмещение должностей в </w:t>
      </w:r>
      <w:proofErr w:type="spellStart"/>
      <w:r w:rsidR="00997EE2" w:rsidRP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97EE2" w:rsidRPr="001E4502">
        <w:rPr>
          <w:rFonts w:ascii="Times New Roman" w:hAnsi="Times New Roman" w:cs="Times New Roman"/>
          <w:sz w:val="28"/>
          <w:szCs w:val="28"/>
        </w:rPr>
        <w:t xml:space="preserve"> «Роскосмос» и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997EE2" w:rsidRPr="001E4502">
        <w:rPr>
          <w:rFonts w:ascii="Times New Roman" w:hAnsi="Times New Roman" w:cs="Times New Roman"/>
          <w:sz w:val="28"/>
          <w:szCs w:val="28"/>
        </w:rPr>
        <w:t xml:space="preserve"> ввиду высокого риска возникновения конфликта интересов.</w:t>
      </w:r>
    </w:p>
    <w:p w:rsidR="00997EE2" w:rsidRPr="001E4502" w:rsidRDefault="00997EE2" w:rsidP="001E4502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признать, что причина непредставления </w:t>
      </w:r>
      <w:r w:rsidR="001E4502">
        <w:rPr>
          <w:rFonts w:ascii="Times New Roman" w:hAnsi="Times New Roman" w:cs="Times New Roman"/>
          <w:sz w:val="28"/>
          <w:szCs w:val="28"/>
        </w:rPr>
        <w:t>работником</w:t>
      </w:r>
      <w:r w:rsidRPr="001E4502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</w:t>
      </w:r>
      <w:r w:rsidRPr="001E4502">
        <w:rPr>
          <w:rFonts w:ascii="Times New Roman" w:hAnsi="Times New Roman" w:cs="Times New Roman"/>
          <w:sz w:val="28"/>
          <w:szCs w:val="28"/>
        </w:rPr>
        <w:br/>
        <w:t xml:space="preserve">и обязательствах имущественного характера в отношении супруги является </w:t>
      </w:r>
      <w:r w:rsidRPr="001E4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объективной и уважительной</w:t>
      </w:r>
      <w:r w:rsidRPr="001E4502">
        <w:rPr>
          <w:rFonts w:ascii="Times New Roman" w:hAnsi="Times New Roman" w:cs="Times New Roman"/>
          <w:sz w:val="28"/>
          <w:szCs w:val="28"/>
        </w:rPr>
        <w:t>.</w:t>
      </w:r>
    </w:p>
    <w:p w:rsidR="00997EE2" w:rsidRPr="001E4502" w:rsidRDefault="00997EE2" w:rsidP="001E4502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502">
        <w:rPr>
          <w:rFonts w:ascii="Times New Roman" w:hAnsi="Times New Roman" w:cs="Times New Roman"/>
          <w:sz w:val="28"/>
          <w:szCs w:val="28"/>
        </w:rPr>
        <w:t xml:space="preserve">Признать, что </w:t>
      </w:r>
      <w:r w:rsidR="001E4502">
        <w:rPr>
          <w:rFonts w:ascii="Times New Roman" w:hAnsi="Times New Roman" w:cs="Times New Roman"/>
          <w:sz w:val="28"/>
          <w:szCs w:val="28"/>
        </w:rPr>
        <w:t xml:space="preserve">генеральный директор организации </w:t>
      </w:r>
      <w:proofErr w:type="spellStart"/>
      <w:r w:rsid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1E4502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1E4502">
        <w:rPr>
          <w:rFonts w:ascii="Times New Roman" w:hAnsi="Times New Roman" w:cs="Times New Roman"/>
          <w:sz w:val="28"/>
          <w:szCs w:val="28"/>
        </w:rPr>
        <w:t xml:space="preserve"> нарушил требования антикоррупционного законодательства </w:t>
      </w:r>
      <w:r w:rsidRPr="001E4502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Федерации, а именно допустил конфликт интересов. Рекомендовать </w:t>
      </w:r>
      <w:r w:rsidR="001E4502">
        <w:rPr>
          <w:rFonts w:ascii="Times New Roman" w:hAnsi="Times New Roman" w:cs="Times New Roman"/>
          <w:sz w:val="28"/>
          <w:szCs w:val="28"/>
        </w:rPr>
        <w:t>генеральному директору организации</w:t>
      </w:r>
      <w:r w:rsidRPr="001E4502">
        <w:rPr>
          <w:rFonts w:ascii="Times New Roman" w:hAnsi="Times New Roman" w:cs="Times New Roman"/>
          <w:sz w:val="28"/>
          <w:szCs w:val="28"/>
        </w:rPr>
        <w:t xml:space="preserve"> в течении одного месяца принять исчерпывающие меры по урегулированию конфликта интересов, о чем </w:t>
      </w:r>
      <w:r w:rsidR="001E4502">
        <w:rPr>
          <w:rFonts w:ascii="Times New Roman" w:hAnsi="Times New Roman" w:cs="Times New Roman"/>
          <w:sz w:val="28"/>
          <w:szCs w:val="28"/>
        </w:rPr>
        <w:t>информировать</w:t>
      </w:r>
      <w:r w:rsidRPr="001E45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502">
        <w:rPr>
          <w:rFonts w:ascii="Times New Roman" w:hAnsi="Times New Roman" w:cs="Times New Roman"/>
          <w:sz w:val="28"/>
          <w:szCs w:val="28"/>
        </w:rPr>
        <w:t>Госкорпорацию</w:t>
      </w:r>
      <w:proofErr w:type="spellEnd"/>
      <w:r w:rsidRPr="001E4502"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997EE2" w:rsidRPr="001E4502" w:rsidRDefault="00997EE2" w:rsidP="001E4502">
      <w:pPr>
        <w:pStyle w:val="a3"/>
        <w:numPr>
          <w:ilvl w:val="0"/>
          <w:numId w:val="7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4502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E4502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E4502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Pr="001E450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E4502">
        <w:rPr>
          <w:rFonts w:ascii="Times New Roman" w:hAnsi="Times New Roman" w:cs="Times New Roman"/>
          <w:sz w:val="28"/>
          <w:szCs w:val="28"/>
        </w:rPr>
        <w:t xml:space="preserve"> «Роскосмос» в 2020-2021 корпоративном году.</w:t>
      </w:r>
    </w:p>
    <w:p w:rsidR="00920342" w:rsidRDefault="00920342" w:rsidP="001F196B">
      <w:pPr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61D5A"/>
    <w:multiLevelType w:val="hybridMultilevel"/>
    <w:tmpl w:val="5CCEBAA0"/>
    <w:lvl w:ilvl="0" w:tplc="68FE7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C95906"/>
    <w:multiLevelType w:val="hybridMultilevel"/>
    <w:tmpl w:val="A0601F2A"/>
    <w:lvl w:ilvl="0" w:tplc="8CE82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A4629E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1E4502"/>
    <w:rsid w:val="001F196B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997EE2"/>
    <w:rsid w:val="009E44A9"/>
    <w:rsid w:val="00A654C1"/>
    <w:rsid w:val="00A72865"/>
    <w:rsid w:val="00BB37D0"/>
    <w:rsid w:val="00C33C23"/>
    <w:rsid w:val="00D734C6"/>
    <w:rsid w:val="00D95EFC"/>
    <w:rsid w:val="00DA603F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F1CE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1F1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2020-01-31T11:43:00Z</cp:lastPrinted>
  <dcterms:created xsi:type="dcterms:W3CDTF">2021-06-17T11:51:00Z</dcterms:created>
  <dcterms:modified xsi:type="dcterms:W3CDTF">2021-06-17T12:22:00Z</dcterms:modified>
</cp:coreProperties>
</file>