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5D" w:rsidRPr="00A654C1" w:rsidRDefault="00832E5D" w:rsidP="0023438D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 xml:space="preserve">Заседание Комиссии </w:t>
      </w:r>
      <w:r w:rsidR="007F09B6">
        <w:rPr>
          <w:rFonts w:ascii="Times New Roman" w:hAnsi="Times New Roman" w:cs="Times New Roman"/>
          <w:b/>
          <w:sz w:val="28"/>
          <w:szCs w:val="28"/>
        </w:rPr>
        <w:t>19 марта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F09B6">
        <w:rPr>
          <w:rFonts w:ascii="Times New Roman" w:hAnsi="Times New Roman" w:cs="Times New Roman"/>
          <w:b/>
          <w:sz w:val="28"/>
          <w:szCs w:val="28"/>
        </w:rPr>
        <w:t>9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32E5D" w:rsidRPr="00A72865" w:rsidRDefault="00AD2B15" w:rsidP="002343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32E5D" w:rsidRPr="00A72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832E5D" w:rsidRPr="00A72865">
        <w:rPr>
          <w:rFonts w:ascii="Times New Roman" w:hAnsi="Times New Roman" w:cs="Times New Roman"/>
          <w:sz w:val="28"/>
          <w:szCs w:val="28"/>
        </w:rPr>
        <w:t xml:space="preserve"> 201</w:t>
      </w:r>
      <w:r w:rsidR="00832E5D">
        <w:rPr>
          <w:rFonts w:ascii="Times New Roman" w:hAnsi="Times New Roman" w:cs="Times New Roman"/>
          <w:sz w:val="28"/>
          <w:szCs w:val="28"/>
        </w:rPr>
        <w:t>8</w:t>
      </w:r>
      <w:r w:rsidR="00832E5D" w:rsidRPr="00A72865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</w:t>
      </w:r>
      <w:proofErr w:type="spellStart"/>
      <w:r w:rsidR="00832E5D" w:rsidRPr="00A7286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832E5D" w:rsidRPr="00A72865">
        <w:rPr>
          <w:rFonts w:ascii="Times New Roman" w:hAnsi="Times New Roman" w:cs="Times New Roman"/>
          <w:sz w:val="28"/>
          <w:szCs w:val="28"/>
        </w:rPr>
        <w:t xml:space="preserve"> «Роскосмос» по соблюдению требований к служебному поведению работников </w:t>
      </w:r>
      <w:proofErr w:type="spellStart"/>
      <w:r w:rsidR="00832E5D" w:rsidRPr="00A7286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832E5D" w:rsidRPr="00A72865">
        <w:rPr>
          <w:rFonts w:ascii="Times New Roman" w:hAnsi="Times New Roman" w:cs="Times New Roman"/>
          <w:sz w:val="28"/>
          <w:szCs w:val="28"/>
        </w:rPr>
        <w:t xml:space="preserve"> «Роскосмос» и урегулированию конфликта интересов.</w:t>
      </w:r>
    </w:p>
    <w:p w:rsidR="00832E5D" w:rsidRPr="00A654C1" w:rsidRDefault="00832E5D" w:rsidP="0023438D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AD2B15" w:rsidRPr="00AD2B15" w:rsidRDefault="00AD2B15" w:rsidP="0023438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B15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AD2B1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D2B15">
        <w:rPr>
          <w:rFonts w:ascii="Times New Roman" w:hAnsi="Times New Roman" w:cs="Times New Roman"/>
          <w:sz w:val="28"/>
          <w:szCs w:val="28"/>
        </w:rPr>
        <w:t xml:space="preserve"> «Роскосмос» в деятельности органов управления и контроля организаций </w:t>
      </w:r>
      <w:proofErr w:type="spellStart"/>
      <w:r w:rsidRPr="00AD2B1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D2B15">
        <w:rPr>
          <w:rFonts w:ascii="Times New Roman" w:hAnsi="Times New Roman" w:cs="Times New Roman"/>
          <w:sz w:val="28"/>
          <w:szCs w:val="28"/>
        </w:rPr>
        <w:t xml:space="preserve"> «Роскосмос» в 2019 – 2020 корпоративном году (согласно прилагаемому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B15">
        <w:rPr>
          <w:rFonts w:ascii="Times New Roman" w:hAnsi="Times New Roman" w:cs="Times New Roman"/>
          <w:sz w:val="28"/>
          <w:szCs w:val="28"/>
        </w:rPr>
        <w:t>списку).</w:t>
      </w:r>
    </w:p>
    <w:p w:rsidR="00AD2B15" w:rsidRPr="00AD2B15" w:rsidRDefault="00AD2B15" w:rsidP="0023438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2B15">
        <w:rPr>
          <w:rFonts w:ascii="Times New Roman" w:hAnsi="Times New Roman" w:cs="Times New Roman"/>
          <w:sz w:val="28"/>
          <w:szCs w:val="28"/>
        </w:rPr>
        <w:t xml:space="preserve">О выполнении решения заседания Комиссии от 20 ноября 2018 года </w:t>
      </w:r>
      <w:r>
        <w:rPr>
          <w:rFonts w:ascii="Times New Roman" w:hAnsi="Times New Roman" w:cs="Times New Roman"/>
          <w:sz w:val="28"/>
          <w:szCs w:val="28"/>
        </w:rPr>
        <w:t xml:space="preserve">работниками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Роскосмос»</w:t>
      </w:r>
      <w:proofErr w:type="spellEnd"/>
      <w:r w:rsidRPr="00AD2B15">
        <w:rPr>
          <w:rFonts w:ascii="Times New Roman" w:hAnsi="Times New Roman" w:cs="Times New Roman"/>
          <w:sz w:val="28"/>
          <w:szCs w:val="28"/>
        </w:rPr>
        <w:t xml:space="preserve"> по закрытию счетов, открытых в иностранных банках, расположенных за пределами территории Российской Федерации в соответствии с требованиями Федерального закона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B15">
        <w:rPr>
          <w:rFonts w:ascii="Times New Roman" w:hAnsi="Times New Roman" w:cs="Times New Roman"/>
          <w:sz w:val="28"/>
          <w:szCs w:val="28"/>
        </w:rPr>
        <w:t>07.05.2013 № 79-ФЗ «О запрете отдельным категориям лиц открывать и иметь счета(вклады), хранить наличные денежные средства и ценности в 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AD2B15" w:rsidRPr="00AD2B15" w:rsidRDefault="00AD2B15" w:rsidP="0023438D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B15">
        <w:rPr>
          <w:rFonts w:ascii="Times New Roman" w:hAnsi="Times New Roman" w:cs="Times New Roman"/>
          <w:sz w:val="28"/>
          <w:szCs w:val="28"/>
        </w:rPr>
        <w:t xml:space="preserve">Рассмотрение обращения </w:t>
      </w:r>
      <w:r>
        <w:rPr>
          <w:rFonts w:ascii="Times New Roman" w:hAnsi="Times New Roman" w:cs="Times New Roman"/>
          <w:sz w:val="28"/>
          <w:szCs w:val="28"/>
        </w:rPr>
        <w:t xml:space="preserve">руководства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AD2B15">
        <w:rPr>
          <w:rFonts w:ascii="Times New Roman" w:hAnsi="Times New Roman" w:cs="Times New Roman"/>
          <w:sz w:val="28"/>
          <w:szCs w:val="28"/>
        </w:rPr>
        <w:t xml:space="preserve"> о назначении </w:t>
      </w:r>
      <w:r>
        <w:rPr>
          <w:rFonts w:ascii="Times New Roman" w:hAnsi="Times New Roman" w:cs="Times New Roman"/>
          <w:sz w:val="28"/>
          <w:szCs w:val="28"/>
        </w:rPr>
        <w:t xml:space="preserve">работника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B15">
        <w:rPr>
          <w:rFonts w:ascii="Times New Roman" w:hAnsi="Times New Roman" w:cs="Times New Roman"/>
          <w:sz w:val="28"/>
          <w:szCs w:val="28"/>
        </w:rPr>
        <w:t xml:space="preserve">«Роскосмос» на должность заместителя генерального директора </w:t>
      </w:r>
      <w:r>
        <w:rPr>
          <w:rFonts w:ascii="Times New Roman" w:hAnsi="Times New Roman" w:cs="Times New Roman"/>
          <w:sz w:val="28"/>
          <w:szCs w:val="28"/>
        </w:rPr>
        <w:t xml:space="preserve">данной организации </w:t>
      </w:r>
      <w:r w:rsidRPr="00AD2B15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B15">
        <w:rPr>
          <w:rFonts w:ascii="Times New Roman" w:hAnsi="Times New Roman" w:cs="Times New Roman"/>
          <w:sz w:val="28"/>
          <w:szCs w:val="28"/>
        </w:rPr>
        <w:t>совместительству на 0.1 ставки на предмет возможности возникновения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AD2B15" w:rsidRPr="001B47C8" w:rsidRDefault="00AD2B15" w:rsidP="0023438D">
      <w:pPr>
        <w:spacing w:after="0" w:line="360" w:lineRule="exact"/>
        <w:jc w:val="both"/>
        <w:rPr>
          <w:rFonts w:cs="Times New Roman"/>
          <w:szCs w:val="28"/>
        </w:rPr>
      </w:pPr>
    </w:p>
    <w:p w:rsidR="00F2232F" w:rsidRPr="00A654C1" w:rsidRDefault="00F2232F" w:rsidP="0023438D">
      <w:pPr>
        <w:spacing w:after="0" w:line="360" w:lineRule="exac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654C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AD2B15" w:rsidRPr="00AD2B15" w:rsidRDefault="00AD2B15" w:rsidP="0023438D">
      <w:pPr>
        <w:pStyle w:val="a3"/>
        <w:spacing w:line="360" w:lineRule="exact"/>
        <w:ind w:left="0" w:firstLine="709"/>
        <w:jc w:val="both"/>
        <w:rPr>
          <w:rFonts w:cs="Times New Roman"/>
          <w:szCs w:val="28"/>
        </w:rPr>
      </w:pPr>
      <w:r w:rsidRPr="00AD2B15">
        <w:rPr>
          <w:rFonts w:eastAsia="Calibri" w:cs="Times New Roman"/>
          <w:szCs w:val="28"/>
        </w:rPr>
        <w:t>-</w:t>
      </w:r>
      <w:r>
        <w:rPr>
          <w:rFonts w:eastAsia="Calibri" w:cs="Times New Roman"/>
          <w:szCs w:val="28"/>
        </w:rPr>
        <w:t xml:space="preserve"> </w:t>
      </w:r>
      <w:r w:rsidRPr="00AD2B15">
        <w:rPr>
          <w:rFonts w:eastAsia="Calibri" w:cs="Times New Roman"/>
          <w:szCs w:val="28"/>
        </w:rPr>
        <w:t xml:space="preserve">Рекомендовать Наблюдательному совету </w:t>
      </w:r>
      <w:proofErr w:type="spellStart"/>
      <w:r w:rsidRPr="00AD2B15">
        <w:rPr>
          <w:rFonts w:eastAsia="Calibri" w:cs="Times New Roman"/>
          <w:szCs w:val="28"/>
        </w:rPr>
        <w:t>Госкорпорации</w:t>
      </w:r>
      <w:proofErr w:type="spellEnd"/>
      <w:r w:rsidRPr="00AD2B15">
        <w:rPr>
          <w:rFonts w:eastAsia="Calibri" w:cs="Times New Roman"/>
          <w:szCs w:val="28"/>
        </w:rPr>
        <w:t xml:space="preserve"> «Роскосмос» дать согласие на</w:t>
      </w:r>
      <w:r w:rsidRPr="00AD2B15">
        <w:rPr>
          <w:rFonts w:cs="Times New Roman"/>
          <w:szCs w:val="28"/>
        </w:rPr>
        <w:t xml:space="preserve"> участие работников </w:t>
      </w:r>
      <w:proofErr w:type="spellStart"/>
      <w:r w:rsidRPr="00AD2B15">
        <w:rPr>
          <w:rFonts w:cs="Times New Roman"/>
          <w:szCs w:val="28"/>
        </w:rPr>
        <w:t>Госкорпорации</w:t>
      </w:r>
      <w:proofErr w:type="spellEnd"/>
      <w:r w:rsidRPr="00AD2B15">
        <w:rPr>
          <w:rFonts w:cs="Times New Roman"/>
          <w:szCs w:val="28"/>
        </w:rPr>
        <w:t xml:space="preserve"> «Роскосмос» в деятельности органов управления контроля организаций </w:t>
      </w:r>
      <w:proofErr w:type="spellStart"/>
      <w:r w:rsidRPr="00AD2B15">
        <w:rPr>
          <w:rFonts w:cs="Times New Roman"/>
          <w:szCs w:val="28"/>
        </w:rPr>
        <w:t>Госкорпорации</w:t>
      </w:r>
      <w:proofErr w:type="spellEnd"/>
      <w:r w:rsidRPr="00AD2B15">
        <w:rPr>
          <w:rFonts w:cs="Times New Roman"/>
          <w:szCs w:val="28"/>
        </w:rPr>
        <w:t xml:space="preserve"> «Роскосмос» в 2019-2020 корпоративном году (согласно прилагаемому списку).</w:t>
      </w:r>
    </w:p>
    <w:p w:rsidR="00AD2B15" w:rsidRPr="00AD2B15" w:rsidRDefault="00AD2B15" w:rsidP="0023438D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B15">
        <w:rPr>
          <w:rFonts w:ascii="Times New Roman" w:hAnsi="Times New Roman" w:cs="Times New Roman"/>
          <w:sz w:val="28"/>
          <w:szCs w:val="28"/>
        </w:rPr>
        <w:t xml:space="preserve">- В связи с исполнением </w:t>
      </w:r>
      <w:r>
        <w:rPr>
          <w:rFonts w:ascii="Times New Roman" w:hAnsi="Times New Roman" w:cs="Times New Roman"/>
          <w:sz w:val="28"/>
          <w:szCs w:val="28"/>
        </w:rPr>
        <w:t>работником</w:t>
      </w:r>
      <w:r w:rsidRPr="00AD2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Pr="00AD2B15">
        <w:rPr>
          <w:rFonts w:ascii="Times New Roman" w:hAnsi="Times New Roman" w:cs="Times New Roman"/>
          <w:sz w:val="28"/>
          <w:szCs w:val="28"/>
        </w:rPr>
        <w:t>решения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2B15">
        <w:rPr>
          <w:rFonts w:ascii="Times New Roman" w:hAnsi="Times New Roman" w:cs="Times New Roman"/>
          <w:sz w:val="28"/>
          <w:szCs w:val="28"/>
        </w:rPr>
        <w:t>закрытию зарубежных счетов и в связи с увольнение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D2B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другого</w:t>
      </w:r>
      <w:r w:rsidRPr="00AD2B15">
        <w:rPr>
          <w:rFonts w:ascii="Times New Roman" w:hAnsi="Times New Roman" w:cs="Times New Roman"/>
          <w:sz w:val="28"/>
          <w:szCs w:val="28"/>
        </w:rPr>
        <w:t xml:space="preserve"> – считать данное решение Комиссии исполненным и снять его с контроля.</w:t>
      </w:r>
    </w:p>
    <w:p w:rsidR="00AD2B15" w:rsidRPr="00AD2B15" w:rsidRDefault="00AD2B15" w:rsidP="0023438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D2B15">
        <w:rPr>
          <w:rFonts w:ascii="Times New Roman" w:hAnsi="Times New Roman" w:cs="Times New Roman"/>
          <w:sz w:val="28"/>
          <w:szCs w:val="28"/>
        </w:rPr>
        <w:t>-</w:t>
      </w:r>
      <w:r w:rsidR="0023438D">
        <w:rPr>
          <w:rFonts w:ascii="Times New Roman" w:hAnsi="Times New Roman" w:cs="Times New Roman"/>
          <w:sz w:val="28"/>
          <w:szCs w:val="28"/>
        </w:rPr>
        <w:t xml:space="preserve"> </w:t>
      </w:r>
      <w:r w:rsidRPr="00AD2B15">
        <w:rPr>
          <w:rFonts w:ascii="Times New Roman" w:hAnsi="Times New Roman" w:cs="Times New Roman"/>
          <w:sz w:val="28"/>
          <w:szCs w:val="28"/>
        </w:rPr>
        <w:t xml:space="preserve">Рекомендовать генеральному директору </w:t>
      </w:r>
      <w:proofErr w:type="spellStart"/>
      <w:r w:rsidRPr="00AD2B1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D2B15">
        <w:rPr>
          <w:rFonts w:ascii="Times New Roman" w:hAnsi="Times New Roman" w:cs="Times New Roman"/>
          <w:sz w:val="28"/>
          <w:szCs w:val="28"/>
        </w:rPr>
        <w:t xml:space="preserve"> </w:t>
      </w:r>
      <w:r w:rsidR="0023438D">
        <w:rPr>
          <w:rFonts w:ascii="Times New Roman" w:hAnsi="Times New Roman" w:cs="Times New Roman"/>
          <w:sz w:val="28"/>
          <w:szCs w:val="28"/>
        </w:rPr>
        <w:t xml:space="preserve">«Роскосмос» </w:t>
      </w:r>
      <w:r w:rsidRPr="00AD2B15">
        <w:rPr>
          <w:rFonts w:ascii="Times New Roman" w:hAnsi="Times New Roman" w:cs="Times New Roman"/>
          <w:sz w:val="28"/>
          <w:szCs w:val="28"/>
        </w:rPr>
        <w:t xml:space="preserve">удовлетворить ходатайство </w:t>
      </w:r>
      <w:r w:rsidR="0023438D">
        <w:rPr>
          <w:rFonts w:ascii="Times New Roman" w:hAnsi="Times New Roman" w:cs="Times New Roman"/>
          <w:sz w:val="28"/>
          <w:szCs w:val="28"/>
        </w:rPr>
        <w:t>руководства организации</w:t>
      </w:r>
      <w:r w:rsidRPr="00AD2B15">
        <w:rPr>
          <w:rFonts w:ascii="Times New Roman" w:hAnsi="Times New Roman" w:cs="Times New Roman"/>
          <w:sz w:val="28"/>
          <w:szCs w:val="28"/>
        </w:rPr>
        <w:t xml:space="preserve"> о назначении </w:t>
      </w:r>
      <w:r w:rsidR="0023438D">
        <w:rPr>
          <w:rFonts w:ascii="Times New Roman" w:hAnsi="Times New Roman" w:cs="Times New Roman"/>
          <w:sz w:val="28"/>
          <w:szCs w:val="28"/>
        </w:rPr>
        <w:t xml:space="preserve">работника </w:t>
      </w:r>
      <w:proofErr w:type="spellStart"/>
      <w:r w:rsidR="0023438D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D2B15">
        <w:rPr>
          <w:rFonts w:ascii="Times New Roman" w:hAnsi="Times New Roman" w:cs="Times New Roman"/>
          <w:sz w:val="28"/>
          <w:szCs w:val="28"/>
        </w:rPr>
        <w:t xml:space="preserve"> заместителем генерального директора </w:t>
      </w:r>
      <w:r w:rsidR="0023438D">
        <w:rPr>
          <w:rFonts w:ascii="Times New Roman" w:hAnsi="Times New Roman" w:cs="Times New Roman"/>
          <w:sz w:val="28"/>
          <w:szCs w:val="28"/>
        </w:rPr>
        <w:t>организации</w:t>
      </w:r>
      <w:r w:rsidRPr="00AD2B15">
        <w:rPr>
          <w:rFonts w:ascii="Times New Roman" w:hAnsi="Times New Roman" w:cs="Times New Roman"/>
          <w:sz w:val="28"/>
          <w:szCs w:val="28"/>
        </w:rPr>
        <w:t xml:space="preserve"> по совместительству на 0.1 ввиду отсутствия возникновения личной заинтересованности при исполнении им должностных обязанностей, которая приводит или может привести к конфликту интересов.</w:t>
      </w:r>
    </w:p>
    <w:sectPr w:rsidR="00AD2B15" w:rsidRPr="00AD2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5D"/>
    <w:rsid w:val="00124734"/>
    <w:rsid w:val="0023438D"/>
    <w:rsid w:val="005E0AB0"/>
    <w:rsid w:val="007F09B6"/>
    <w:rsid w:val="00832E5D"/>
    <w:rsid w:val="008C6295"/>
    <w:rsid w:val="00AD2B15"/>
    <w:rsid w:val="00B96134"/>
    <w:rsid w:val="00BA4744"/>
    <w:rsid w:val="00C24884"/>
    <w:rsid w:val="00F2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8D1F9"/>
  <w15:chartTrackingRefBased/>
  <w15:docId w15:val="{14B7705C-913F-4A0E-9AD0-ED350F39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E5D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E5D"/>
    <w:pPr>
      <w:spacing w:after="0" w:line="240" w:lineRule="auto"/>
      <w:ind w:left="720"/>
      <w:contextualSpacing/>
      <w:jc w:val="center"/>
    </w:pPr>
    <w:rPr>
      <w:rFonts w:ascii="Times New Roman" w:hAnsi="Times New Roman"/>
      <w:sz w:val="28"/>
    </w:rPr>
  </w:style>
  <w:style w:type="paragraph" w:customStyle="1" w:styleId="ConsPlusNormal">
    <w:name w:val="ConsPlusNormal"/>
    <w:rsid w:val="00AD2B15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Габитов Ринат Фаисович</dc:creator>
  <cp:keywords/>
  <dc:description/>
  <cp:lastModifiedBy>Габитов Ринат Фаисович</cp:lastModifiedBy>
  <cp:revision>5</cp:revision>
  <dcterms:created xsi:type="dcterms:W3CDTF">2019-03-20T06:45:00Z</dcterms:created>
  <dcterms:modified xsi:type="dcterms:W3CDTF">2019-03-20T06:57:00Z</dcterms:modified>
</cp:coreProperties>
</file>