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BCC" w:rsidRPr="00D11BCC" w:rsidRDefault="00D11BCC" w:rsidP="00E76DBA">
      <w:pPr>
        <w:keepLines/>
        <w:spacing w:after="0" w:line="300" w:lineRule="exact"/>
        <w:rPr>
          <w:rFonts w:ascii="Times New Roman" w:eastAsia="Calibri" w:hAnsi="Times New Roman"/>
          <w:b/>
          <w:color w:val="FF0000"/>
          <w:lang w:eastAsia="ru-RU"/>
        </w:rPr>
      </w:pPr>
    </w:p>
    <w:p w:rsidR="00E76DBA" w:rsidRDefault="00E76DBA" w:rsidP="00E76DBA">
      <w:pPr>
        <w:pStyle w:val="a4"/>
        <w:spacing w:line="300" w:lineRule="exact"/>
        <w:jc w:val="center"/>
        <w:rPr>
          <w:rFonts w:ascii="Times New Roman" w:eastAsia="Calibri" w:hAnsi="Times New Roman" w:cs="Times New Roman"/>
          <w:b/>
          <w:spacing w:val="20"/>
          <w:sz w:val="28"/>
          <w:szCs w:val="28"/>
          <w:lang w:eastAsia="ru-RU"/>
        </w:rPr>
      </w:pPr>
    </w:p>
    <w:p w:rsidR="00B92938" w:rsidRPr="00EC5DD5" w:rsidRDefault="00E742D5" w:rsidP="00E76DBA">
      <w:pPr>
        <w:pStyle w:val="a4"/>
        <w:spacing w:line="300" w:lineRule="exact"/>
        <w:jc w:val="center"/>
        <w:rPr>
          <w:rFonts w:ascii="Times New Roman" w:eastAsia="Calibri" w:hAnsi="Times New Roman" w:cs="Times New Roman"/>
          <w:b/>
          <w:spacing w:val="20"/>
          <w:sz w:val="28"/>
          <w:szCs w:val="28"/>
          <w:lang w:eastAsia="ru-RU"/>
        </w:rPr>
      </w:pPr>
      <w:r w:rsidRPr="00EC5DD5">
        <w:rPr>
          <w:rFonts w:ascii="Times New Roman" w:eastAsia="Calibri" w:hAnsi="Times New Roman" w:cs="Times New Roman"/>
          <w:b/>
          <w:spacing w:val="20"/>
          <w:sz w:val="28"/>
          <w:szCs w:val="28"/>
          <w:lang w:eastAsia="ru-RU"/>
        </w:rPr>
        <w:t>ЗАКЛЮЧЕНИЕ</w:t>
      </w:r>
      <w:r w:rsidR="008731C4" w:rsidRPr="00EC5DD5">
        <w:rPr>
          <w:rFonts w:ascii="Times New Roman" w:eastAsia="Calibri" w:hAnsi="Times New Roman" w:cs="Times New Roman"/>
          <w:b/>
          <w:spacing w:val="20"/>
          <w:sz w:val="28"/>
          <w:szCs w:val="28"/>
          <w:lang w:eastAsia="ru-RU"/>
        </w:rPr>
        <w:t xml:space="preserve"> </w:t>
      </w:r>
    </w:p>
    <w:p w:rsidR="00E76DBA" w:rsidRPr="00EC5DD5" w:rsidRDefault="004F23EE" w:rsidP="00E76DBA">
      <w:pPr>
        <w:keepLines/>
        <w:spacing w:after="0" w:line="300" w:lineRule="exact"/>
        <w:ind w:firstLine="720"/>
        <w:jc w:val="center"/>
        <w:rPr>
          <w:rFonts w:ascii="Times New Roman" w:eastAsia="Calibri" w:hAnsi="Times New Roman"/>
          <w:b/>
          <w:spacing w:val="20"/>
          <w:lang w:eastAsia="ru-RU"/>
        </w:rPr>
      </w:pPr>
      <w:r w:rsidRPr="00EC5DD5">
        <w:rPr>
          <w:rFonts w:ascii="Times New Roman" w:eastAsia="Calibri" w:hAnsi="Times New Roman"/>
          <w:b/>
          <w:spacing w:val="20"/>
          <w:lang w:eastAsia="ru-RU"/>
        </w:rPr>
        <w:t xml:space="preserve">по результатам рассмотрения жалобы </w:t>
      </w:r>
      <w:r w:rsidR="00E76DBA" w:rsidRPr="00EC5DD5">
        <w:rPr>
          <w:rFonts w:ascii="Times New Roman" w:eastAsia="Calibri" w:hAnsi="Times New Roman"/>
          <w:b/>
          <w:spacing w:val="20"/>
          <w:lang w:eastAsia="ru-RU"/>
        </w:rPr>
        <w:t>ООО «</w:t>
      </w:r>
      <w:r w:rsidR="00D40A8F">
        <w:rPr>
          <w:rFonts w:ascii="Times New Roman" w:eastAsia="Calibri" w:hAnsi="Times New Roman"/>
          <w:b/>
          <w:spacing w:val="20"/>
          <w:lang w:eastAsia="ru-RU"/>
        </w:rPr>
        <w:t>ФАЛКОН-Н</w:t>
      </w:r>
      <w:r w:rsidR="00E76DBA" w:rsidRPr="00EC5DD5">
        <w:rPr>
          <w:rFonts w:ascii="Times New Roman" w:eastAsia="Calibri" w:hAnsi="Times New Roman"/>
          <w:b/>
          <w:spacing w:val="20"/>
          <w:lang w:eastAsia="ru-RU"/>
        </w:rPr>
        <w:t>»</w:t>
      </w:r>
    </w:p>
    <w:p w:rsidR="00D11BCC" w:rsidRPr="00EC5DD5" w:rsidRDefault="00E76DBA" w:rsidP="00814DFC">
      <w:pPr>
        <w:keepLines/>
        <w:spacing w:after="0" w:line="300" w:lineRule="exact"/>
        <w:jc w:val="center"/>
        <w:rPr>
          <w:rFonts w:ascii="Times New Roman" w:eastAsia="Calibri" w:hAnsi="Times New Roman"/>
          <w:b/>
          <w:spacing w:val="20"/>
          <w:lang w:eastAsia="ru-RU"/>
        </w:rPr>
      </w:pPr>
      <w:r>
        <w:rPr>
          <w:rFonts w:ascii="Times New Roman" w:eastAsia="Calibri" w:hAnsi="Times New Roman"/>
          <w:b/>
          <w:spacing w:val="20"/>
          <w:lang w:eastAsia="ru-RU"/>
        </w:rPr>
        <w:t>№</w:t>
      </w:r>
      <w:r w:rsidR="0043256A">
        <w:rPr>
          <w:rFonts w:ascii="Times New Roman" w:eastAsia="Calibri" w:hAnsi="Times New Roman"/>
          <w:b/>
          <w:spacing w:val="20"/>
          <w:lang w:eastAsia="ru-RU"/>
        </w:rPr>
        <w:t xml:space="preserve"> </w:t>
      </w:r>
      <w:r>
        <w:rPr>
          <w:rFonts w:ascii="Times New Roman" w:eastAsia="Calibri" w:hAnsi="Times New Roman"/>
          <w:b/>
          <w:spacing w:val="20"/>
          <w:lang w:eastAsia="ru-RU"/>
        </w:rPr>
        <w:t>20</w:t>
      </w:r>
      <w:r w:rsidR="005B5806">
        <w:rPr>
          <w:rFonts w:ascii="Times New Roman" w:eastAsia="Calibri" w:hAnsi="Times New Roman"/>
          <w:b/>
          <w:spacing w:val="20"/>
          <w:lang w:eastAsia="ru-RU"/>
        </w:rPr>
        <w:t>1</w:t>
      </w:r>
      <w:r>
        <w:rPr>
          <w:rFonts w:ascii="Times New Roman" w:eastAsia="Calibri" w:hAnsi="Times New Roman"/>
          <w:b/>
          <w:spacing w:val="20"/>
          <w:lang w:eastAsia="ru-RU"/>
        </w:rPr>
        <w:t>0</w:t>
      </w:r>
      <w:r w:rsidR="005B5806">
        <w:rPr>
          <w:rFonts w:ascii="Times New Roman" w:eastAsia="Calibri" w:hAnsi="Times New Roman"/>
          <w:b/>
          <w:spacing w:val="20"/>
          <w:lang w:eastAsia="ru-RU"/>
        </w:rPr>
        <w:t>51</w:t>
      </w:r>
      <w:r>
        <w:rPr>
          <w:rFonts w:ascii="Times New Roman" w:eastAsia="Calibri" w:hAnsi="Times New Roman"/>
          <w:b/>
          <w:spacing w:val="20"/>
          <w:lang w:eastAsia="ru-RU"/>
        </w:rPr>
        <w:t>00</w:t>
      </w:r>
      <w:r w:rsidR="005B5806">
        <w:rPr>
          <w:rFonts w:ascii="Times New Roman" w:eastAsia="Calibri" w:hAnsi="Times New Roman"/>
          <w:b/>
          <w:spacing w:val="20"/>
          <w:lang w:eastAsia="ru-RU"/>
        </w:rPr>
        <w:t>4</w:t>
      </w:r>
    </w:p>
    <w:p w:rsidR="00E742D5" w:rsidRPr="00EC5DD5" w:rsidRDefault="00E742D5" w:rsidP="00E76DBA">
      <w:pPr>
        <w:keepLines/>
        <w:spacing w:after="0" w:line="300" w:lineRule="exact"/>
        <w:ind w:firstLine="720"/>
        <w:jc w:val="center"/>
        <w:rPr>
          <w:rFonts w:ascii="Times New Roman" w:eastAsia="Calibri" w:hAnsi="Times New Roman"/>
          <w:lang w:eastAsia="ru-RU"/>
        </w:rPr>
      </w:pPr>
    </w:p>
    <w:p w:rsidR="00B92938" w:rsidRDefault="00B92938" w:rsidP="00E76DBA">
      <w:pPr>
        <w:keepLines/>
        <w:spacing w:after="0" w:line="300" w:lineRule="exact"/>
        <w:ind w:firstLine="720"/>
        <w:jc w:val="center"/>
        <w:rPr>
          <w:rFonts w:ascii="Times New Roman" w:eastAsia="Calibri" w:hAnsi="Times New Roman"/>
          <w:color w:val="000000"/>
          <w:lang w:eastAsia="ru-RU"/>
        </w:rPr>
      </w:pPr>
    </w:p>
    <w:p w:rsidR="00E15174" w:rsidRPr="008731C4" w:rsidRDefault="00E15174" w:rsidP="006A46CB">
      <w:pPr>
        <w:keepLines/>
        <w:spacing w:after="0" w:line="300" w:lineRule="exact"/>
        <w:rPr>
          <w:rFonts w:ascii="Times New Roman" w:eastAsia="Calibri" w:hAnsi="Times New Roman"/>
          <w:color w:val="000000"/>
          <w:lang w:eastAsia="ru-RU"/>
        </w:rPr>
      </w:pPr>
    </w:p>
    <w:tbl>
      <w:tblPr>
        <w:tblW w:w="93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4819"/>
        <w:gridCol w:w="1921"/>
      </w:tblGrid>
      <w:tr w:rsidR="005B5806" w:rsidRPr="00E742D5" w:rsidTr="005B5806">
        <w:tc>
          <w:tcPr>
            <w:tcW w:w="2581" w:type="dxa"/>
          </w:tcPr>
          <w:p w:rsidR="005B5806" w:rsidRDefault="005B5806" w:rsidP="00E76DBA">
            <w:pPr>
              <w:spacing w:after="0" w:line="300" w:lineRule="exact"/>
              <w:jc w:val="both"/>
              <w:rPr>
                <w:rFonts w:ascii="Times New Roman" w:eastAsia="Calibri" w:hAnsi="Times New Roman"/>
                <w:lang w:eastAsia="ru-RU"/>
              </w:rPr>
            </w:pPr>
          </w:p>
          <w:p w:rsidR="005B5806" w:rsidRPr="00E742D5" w:rsidRDefault="005B5806" w:rsidP="00E76DBA">
            <w:pPr>
              <w:spacing w:after="0" w:line="300" w:lineRule="exact"/>
              <w:ind w:firstLine="709"/>
              <w:jc w:val="both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819" w:type="dxa"/>
          </w:tcPr>
          <w:p w:rsidR="005B5806" w:rsidRDefault="005B5806" w:rsidP="00E76DBA">
            <w:pPr>
              <w:spacing w:after="0" w:line="300" w:lineRule="exact"/>
              <w:ind w:left="-963"/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 xml:space="preserve">г. </w:t>
            </w:r>
            <w:r w:rsidRPr="00E742D5">
              <w:rPr>
                <w:rFonts w:ascii="Times New Roman" w:eastAsia="Calibri" w:hAnsi="Times New Roman"/>
                <w:lang w:eastAsia="ru-RU"/>
              </w:rPr>
              <w:t>Москва</w:t>
            </w:r>
          </w:p>
          <w:p w:rsidR="005B5806" w:rsidRPr="005B5806" w:rsidRDefault="005B5806" w:rsidP="005B5806">
            <w:pPr>
              <w:widowControl w:val="0"/>
              <w:spacing w:before="360" w:after="0" w:line="281" w:lineRule="auto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5B5806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__________________</w:t>
            </w:r>
            <w:r w:rsidRPr="006A46CB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№</w:t>
            </w:r>
            <w:r w:rsidRPr="005B5806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__________________</w:t>
            </w:r>
          </w:p>
          <w:p w:rsidR="005B5806" w:rsidRPr="00E742D5" w:rsidRDefault="005B5806" w:rsidP="00E76DBA">
            <w:pPr>
              <w:spacing w:after="0" w:line="300" w:lineRule="exact"/>
              <w:ind w:left="-963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921" w:type="dxa"/>
          </w:tcPr>
          <w:p w:rsidR="005B5806" w:rsidRPr="00B92938" w:rsidRDefault="005B5806" w:rsidP="00E76DBA">
            <w:pPr>
              <w:spacing w:after="0" w:line="300" w:lineRule="exact"/>
              <w:jc w:val="both"/>
              <w:rPr>
                <w:rFonts w:ascii="Times New Roman" w:eastAsia="Calibri" w:hAnsi="Times New Roman"/>
                <w:lang w:eastAsia="ru-RU"/>
              </w:rPr>
            </w:pPr>
          </w:p>
        </w:tc>
      </w:tr>
    </w:tbl>
    <w:p w:rsidR="00E15174" w:rsidRDefault="00E15174" w:rsidP="006A46CB">
      <w:pPr>
        <w:spacing w:before="100" w:beforeAutospacing="1" w:after="0" w:line="326" w:lineRule="exact"/>
        <w:jc w:val="both"/>
        <w:rPr>
          <w:rFonts w:ascii="Times New Roman" w:eastAsia="Times New Roman" w:hAnsi="Times New Roman"/>
          <w:lang w:eastAsia="ru-RU"/>
        </w:rPr>
      </w:pPr>
    </w:p>
    <w:p w:rsidR="00E15174" w:rsidRPr="006A46CB" w:rsidRDefault="00581696" w:rsidP="006A46CB">
      <w:pPr>
        <w:spacing w:before="100" w:beforeAutospacing="1" w:after="0" w:line="29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6A46CB">
        <w:rPr>
          <w:rFonts w:ascii="Times New Roman" w:eastAsia="Times New Roman" w:hAnsi="Times New Roman"/>
          <w:lang w:eastAsia="ru-RU"/>
        </w:rPr>
        <w:t xml:space="preserve">Комиссия </w:t>
      </w:r>
      <w:r w:rsidR="00912772" w:rsidRPr="006A46CB">
        <w:rPr>
          <w:rFonts w:ascii="Times New Roman" w:eastAsia="Times New Roman" w:hAnsi="Times New Roman"/>
          <w:lang w:eastAsia="ru-RU"/>
        </w:rPr>
        <w:t>Госкорпорации «Роскосмос» по рассмотрению жалоб в сфере закупок</w:t>
      </w:r>
      <w:r w:rsidRPr="006A46CB">
        <w:rPr>
          <w:rFonts w:ascii="Times New Roman" w:eastAsia="Times New Roman" w:hAnsi="Times New Roman"/>
          <w:lang w:eastAsia="ru-RU"/>
        </w:rPr>
        <w:t xml:space="preserve"> (далее – </w:t>
      </w:r>
      <w:r w:rsidR="00912772" w:rsidRPr="006A46CB">
        <w:rPr>
          <w:rFonts w:ascii="Times New Roman" w:eastAsia="Times New Roman" w:hAnsi="Times New Roman"/>
          <w:lang w:eastAsia="ru-RU"/>
        </w:rPr>
        <w:t>Комиссия</w:t>
      </w:r>
      <w:r w:rsidRPr="006A46CB">
        <w:rPr>
          <w:rFonts w:ascii="Times New Roman" w:eastAsia="Times New Roman" w:hAnsi="Times New Roman"/>
          <w:lang w:eastAsia="ru-RU"/>
        </w:rPr>
        <w:t>) в составе</w:t>
      </w:r>
      <w:r w:rsidR="006B4C46" w:rsidRPr="006A46CB">
        <w:rPr>
          <w:rFonts w:ascii="Times New Roman" w:eastAsia="Times New Roman" w:hAnsi="Times New Roman"/>
          <w:lang w:eastAsia="ru-RU"/>
        </w:rPr>
        <w:t xml:space="preserve"> </w:t>
      </w:r>
      <w:r w:rsidR="00557446" w:rsidRPr="006A46CB">
        <w:rPr>
          <w:rFonts w:ascii="Times New Roman" w:eastAsia="Times New Roman" w:hAnsi="Times New Roman"/>
          <w:lang w:eastAsia="ru-RU"/>
        </w:rPr>
        <w:t xml:space="preserve">председателя Комиссии Лебедевой Е.Е., членов Комиссии </w:t>
      </w:r>
      <w:r w:rsidR="00CB72E8" w:rsidRPr="006A46CB">
        <w:rPr>
          <w:rFonts w:ascii="Times New Roman" w:eastAsia="Times New Roman" w:hAnsi="Times New Roman"/>
          <w:lang w:eastAsia="ru-RU"/>
        </w:rPr>
        <w:t>Бородавки</w:t>
      </w:r>
      <w:r w:rsidR="00E716B0">
        <w:rPr>
          <w:rFonts w:ascii="Times New Roman" w:eastAsia="Times New Roman" w:hAnsi="Times New Roman"/>
          <w:lang w:eastAsia="ru-RU"/>
        </w:rPr>
        <w:t xml:space="preserve"> Ю.А</w:t>
      </w:r>
      <w:r w:rsidR="00557446" w:rsidRPr="006A46CB">
        <w:rPr>
          <w:rFonts w:ascii="Times New Roman" w:eastAsia="Times New Roman" w:hAnsi="Times New Roman"/>
          <w:lang w:eastAsia="ru-RU"/>
        </w:rPr>
        <w:t xml:space="preserve">., </w:t>
      </w:r>
      <w:proofErr w:type="spellStart"/>
      <w:r w:rsidR="00557446" w:rsidRPr="006A46CB">
        <w:rPr>
          <w:rFonts w:ascii="Times New Roman" w:eastAsia="Times New Roman" w:hAnsi="Times New Roman"/>
          <w:lang w:eastAsia="ru-RU"/>
        </w:rPr>
        <w:t>Кокиной</w:t>
      </w:r>
      <w:proofErr w:type="spellEnd"/>
      <w:r w:rsidR="00557446" w:rsidRPr="006A46CB">
        <w:rPr>
          <w:rFonts w:ascii="Times New Roman" w:eastAsia="Times New Roman" w:hAnsi="Times New Roman"/>
          <w:lang w:eastAsia="ru-RU"/>
        </w:rPr>
        <w:t xml:space="preserve"> К.В., </w:t>
      </w:r>
      <w:r w:rsidR="00E716B0">
        <w:rPr>
          <w:rFonts w:ascii="Times New Roman" w:eastAsia="Times New Roman" w:hAnsi="Times New Roman"/>
          <w:lang w:eastAsia="ru-RU"/>
        </w:rPr>
        <w:t>Костенко О.А.,</w:t>
      </w:r>
      <w:r w:rsidR="00E716B0">
        <w:rPr>
          <w:rFonts w:ascii="Times New Roman" w:eastAsia="Times New Roman" w:hAnsi="Times New Roman"/>
          <w:lang w:eastAsia="ru-RU"/>
        </w:rPr>
        <w:br/>
      </w:r>
      <w:r w:rsidR="00557446" w:rsidRPr="006A46CB">
        <w:rPr>
          <w:rFonts w:ascii="Times New Roman" w:eastAsia="Times New Roman" w:hAnsi="Times New Roman"/>
          <w:lang w:eastAsia="ru-RU"/>
        </w:rPr>
        <w:t>Романова К.</w:t>
      </w:r>
      <w:r w:rsidR="00364DA8" w:rsidRPr="006A46CB">
        <w:rPr>
          <w:rFonts w:ascii="Times New Roman" w:eastAsia="Times New Roman" w:hAnsi="Times New Roman"/>
          <w:lang w:eastAsia="ru-RU"/>
        </w:rPr>
        <w:t>В</w:t>
      </w:r>
      <w:r w:rsidR="00557446" w:rsidRPr="006A46CB">
        <w:rPr>
          <w:rFonts w:ascii="Times New Roman" w:eastAsia="Times New Roman" w:hAnsi="Times New Roman"/>
          <w:lang w:eastAsia="ru-RU"/>
        </w:rPr>
        <w:t xml:space="preserve">., </w:t>
      </w:r>
      <w:r w:rsidR="009C71FC" w:rsidRPr="006A46CB">
        <w:rPr>
          <w:rFonts w:ascii="Times New Roman" w:eastAsia="Times New Roman" w:hAnsi="Times New Roman"/>
          <w:lang w:eastAsia="ru-RU"/>
        </w:rPr>
        <w:t xml:space="preserve">Олешко </w:t>
      </w:r>
      <w:bookmarkStart w:id="0" w:name="_GoBack"/>
      <w:bookmarkEnd w:id="0"/>
      <w:r w:rsidR="00F66816" w:rsidRPr="006A46CB">
        <w:rPr>
          <w:rFonts w:ascii="Times New Roman" w:eastAsia="Times New Roman" w:hAnsi="Times New Roman"/>
          <w:lang w:eastAsia="ru-RU"/>
        </w:rPr>
        <w:t>С.</w:t>
      </w:r>
      <w:r w:rsidR="009C71FC" w:rsidRPr="006A46CB">
        <w:rPr>
          <w:rFonts w:ascii="Times New Roman" w:eastAsia="Times New Roman" w:hAnsi="Times New Roman"/>
          <w:lang w:eastAsia="ru-RU"/>
        </w:rPr>
        <w:t>А.</w:t>
      </w:r>
      <w:r w:rsidR="00F66816" w:rsidRPr="006A46CB">
        <w:rPr>
          <w:rFonts w:ascii="Times New Roman" w:eastAsia="Times New Roman" w:hAnsi="Times New Roman"/>
          <w:lang w:eastAsia="ru-RU"/>
        </w:rPr>
        <w:t xml:space="preserve"> (секретарь Комиссии)</w:t>
      </w:r>
      <w:r w:rsidR="00896C9A" w:rsidRPr="006A46CB">
        <w:rPr>
          <w:rFonts w:ascii="Times New Roman" w:eastAsia="Times New Roman" w:hAnsi="Times New Roman"/>
          <w:lang w:eastAsia="ru-RU"/>
        </w:rPr>
        <w:t>,</w:t>
      </w:r>
      <w:r w:rsidR="00F66816" w:rsidRPr="006A46CB">
        <w:rPr>
          <w:rFonts w:ascii="Times New Roman" w:eastAsia="Times New Roman" w:hAnsi="Times New Roman"/>
          <w:lang w:eastAsia="ru-RU"/>
        </w:rPr>
        <w:t xml:space="preserve"> </w:t>
      </w:r>
      <w:r w:rsidRPr="006A46CB">
        <w:rPr>
          <w:rFonts w:ascii="Times New Roman" w:eastAsia="Times New Roman" w:hAnsi="Times New Roman"/>
          <w:lang w:eastAsia="ru-RU"/>
        </w:rPr>
        <w:t xml:space="preserve">рассмотрев в порядке, предусмотренном </w:t>
      </w:r>
      <w:r w:rsidR="001957A5" w:rsidRPr="006A46CB">
        <w:rPr>
          <w:rFonts w:ascii="Times New Roman" w:eastAsia="Times New Roman" w:hAnsi="Times New Roman"/>
          <w:lang w:eastAsia="ru-RU"/>
        </w:rPr>
        <w:t>разделом</w:t>
      </w:r>
      <w:r w:rsidR="006314B0" w:rsidRPr="006A46CB">
        <w:rPr>
          <w:rFonts w:ascii="Times New Roman" w:eastAsia="Times New Roman" w:hAnsi="Times New Roman"/>
          <w:lang w:eastAsia="ru-RU"/>
        </w:rPr>
        <w:t xml:space="preserve"> 6 Регламента </w:t>
      </w:r>
      <w:r w:rsidR="00EF143A" w:rsidRPr="006A46CB">
        <w:rPr>
          <w:rFonts w:ascii="Times New Roman" w:eastAsia="Times New Roman" w:hAnsi="Times New Roman"/>
          <w:lang w:eastAsia="ru-RU"/>
        </w:rPr>
        <w:t>работы комиссии</w:t>
      </w:r>
      <w:r w:rsidR="006314B0" w:rsidRPr="006A46CB">
        <w:rPr>
          <w:rFonts w:ascii="Times New Roman" w:eastAsia="Times New Roman" w:hAnsi="Times New Roman"/>
          <w:lang w:eastAsia="ru-RU"/>
        </w:rPr>
        <w:t xml:space="preserve"> </w:t>
      </w:r>
      <w:r w:rsidR="00EF143A" w:rsidRPr="006A46CB">
        <w:rPr>
          <w:rFonts w:ascii="Times New Roman" w:eastAsia="Times New Roman" w:hAnsi="Times New Roman"/>
          <w:lang w:eastAsia="ru-RU"/>
        </w:rPr>
        <w:t>Госкорпорации по космической деятельности «Роскосмос» по рассмотрению жалоб в сфере закупок</w:t>
      </w:r>
      <w:r w:rsidR="005009B1" w:rsidRPr="006A46CB">
        <w:rPr>
          <w:rFonts w:ascii="Times New Roman" w:eastAsia="Times New Roman" w:hAnsi="Times New Roman"/>
          <w:lang w:eastAsia="ru-RU"/>
        </w:rPr>
        <w:t>, утвержденного приказом Госкорпорации</w:t>
      </w:r>
      <w:r w:rsidR="00557446" w:rsidRPr="006A46CB">
        <w:rPr>
          <w:rFonts w:ascii="Times New Roman" w:eastAsia="Times New Roman" w:hAnsi="Times New Roman"/>
          <w:lang w:eastAsia="ru-RU"/>
        </w:rPr>
        <w:t xml:space="preserve"> </w:t>
      </w:r>
      <w:r w:rsidR="005009B1" w:rsidRPr="006A46CB">
        <w:rPr>
          <w:rFonts w:ascii="Times New Roman" w:eastAsia="Times New Roman" w:hAnsi="Times New Roman"/>
          <w:lang w:eastAsia="ru-RU"/>
        </w:rPr>
        <w:t>«Роскосмос» от 3 августа 2020 г. № 203</w:t>
      </w:r>
      <w:r w:rsidR="00EF143A" w:rsidRPr="006A46CB">
        <w:rPr>
          <w:rFonts w:ascii="Times New Roman" w:eastAsia="Times New Roman" w:hAnsi="Times New Roman"/>
          <w:lang w:eastAsia="ru-RU"/>
        </w:rPr>
        <w:t xml:space="preserve"> </w:t>
      </w:r>
      <w:r w:rsidR="006314B0" w:rsidRPr="006A46CB">
        <w:rPr>
          <w:rFonts w:ascii="Times New Roman" w:eastAsia="Times New Roman" w:hAnsi="Times New Roman"/>
          <w:lang w:eastAsia="ru-RU"/>
        </w:rPr>
        <w:t>(далее –</w:t>
      </w:r>
      <w:r w:rsidR="00F67ADA" w:rsidRPr="006A46CB">
        <w:rPr>
          <w:rFonts w:ascii="Times New Roman" w:eastAsia="Times New Roman" w:hAnsi="Times New Roman"/>
          <w:lang w:eastAsia="ru-RU"/>
        </w:rPr>
        <w:t xml:space="preserve"> </w:t>
      </w:r>
      <w:r w:rsidR="00EF143A" w:rsidRPr="006A46CB">
        <w:rPr>
          <w:rFonts w:ascii="Times New Roman" w:eastAsia="Times New Roman" w:hAnsi="Times New Roman"/>
          <w:lang w:eastAsia="ru-RU"/>
        </w:rPr>
        <w:t>Регламент</w:t>
      </w:r>
      <w:r w:rsidR="00952278" w:rsidRPr="006A46CB">
        <w:rPr>
          <w:rFonts w:ascii="Times New Roman" w:eastAsia="Times New Roman" w:hAnsi="Times New Roman"/>
          <w:lang w:eastAsia="ru-RU"/>
        </w:rPr>
        <w:t>)</w:t>
      </w:r>
      <w:r w:rsidRPr="006A46CB">
        <w:rPr>
          <w:rFonts w:ascii="Times New Roman" w:eastAsia="Times New Roman" w:hAnsi="Times New Roman"/>
          <w:lang w:eastAsia="ru-RU"/>
        </w:rPr>
        <w:t xml:space="preserve">, жалобу </w:t>
      </w:r>
      <w:r w:rsidR="00F67ADA" w:rsidRPr="006A46CB">
        <w:rPr>
          <w:rFonts w:ascii="Times New Roman" w:eastAsia="Times New Roman" w:hAnsi="Times New Roman"/>
          <w:lang w:eastAsia="ru-RU"/>
        </w:rPr>
        <w:t xml:space="preserve">общества с ограниченной ответственностью </w:t>
      </w:r>
      <w:r w:rsidR="005B5806" w:rsidRPr="006A46CB">
        <w:rPr>
          <w:rFonts w:ascii="Times New Roman" w:eastAsia="Times New Roman" w:hAnsi="Times New Roman"/>
          <w:lang w:eastAsia="ru-RU"/>
        </w:rPr>
        <w:t>«</w:t>
      </w:r>
      <w:bookmarkStart w:id="1" w:name="_Hlk54683003"/>
      <w:r w:rsidR="005B5806" w:rsidRPr="006A46CB">
        <w:rPr>
          <w:rFonts w:ascii="Times New Roman" w:eastAsia="Times New Roman" w:hAnsi="Times New Roman"/>
          <w:lang w:eastAsia="ru-RU"/>
        </w:rPr>
        <w:t>ФАЛКОН-Н</w:t>
      </w:r>
      <w:bookmarkEnd w:id="1"/>
      <w:r w:rsidR="005B5806" w:rsidRPr="006A46CB">
        <w:rPr>
          <w:rFonts w:ascii="Times New Roman" w:eastAsia="Times New Roman" w:hAnsi="Times New Roman"/>
          <w:lang w:eastAsia="ru-RU"/>
        </w:rPr>
        <w:t>»</w:t>
      </w:r>
      <w:r w:rsidR="00F67ADA" w:rsidRPr="006A46CB">
        <w:rPr>
          <w:rFonts w:ascii="Times New Roman" w:eastAsia="Times New Roman" w:hAnsi="Times New Roman"/>
          <w:lang w:eastAsia="ru-RU"/>
        </w:rPr>
        <w:t xml:space="preserve"> (далее – </w:t>
      </w:r>
      <w:r w:rsidR="00C630FA" w:rsidRPr="006A46CB">
        <w:rPr>
          <w:rFonts w:ascii="Times New Roman" w:eastAsia="Times New Roman" w:hAnsi="Times New Roman"/>
          <w:lang w:eastAsia="ru-RU"/>
        </w:rPr>
        <w:t>ООО «</w:t>
      </w:r>
      <w:r w:rsidR="005B5806" w:rsidRPr="006A46CB">
        <w:rPr>
          <w:rFonts w:ascii="Times New Roman" w:eastAsia="Times New Roman" w:hAnsi="Times New Roman"/>
          <w:lang w:eastAsia="ru-RU"/>
        </w:rPr>
        <w:t>ФАЛКОН-Н</w:t>
      </w:r>
      <w:r w:rsidR="00C630FA" w:rsidRPr="006A46CB">
        <w:rPr>
          <w:rFonts w:ascii="Times New Roman" w:eastAsia="Times New Roman" w:hAnsi="Times New Roman"/>
          <w:lang w:eastAsia="ru-RU"/>
        </w:rPr>
        <w:t xml:space="preserve">», </w:t>
      </w:r>
      <w:r w:rsidR="00E716B0">
        <w:rPr>
          <w:rFonts w:ascii="Times New Roman" w:eastAsia="Times New Roman" w:hAnsi="Times New Roman"/>
          <w:lang w:eastAsia="ru-RU"/>
        </w:rPr>
        <w:t>Заявитель)</w:t>
      </w:r>
      <w:r w:rsidR="00E716B0">
        <w:rPr>
          <w:rFonts w:ascii="Times New Roman" w:eastAsia="Times New Roman" w:hAnsi="Times New Roman"/>
          <w:lang w:eastAsia="ru-RU"/>
        </w:rPr>
        <w:br/>
      </w:r>
      <w:r w:rsidR="00F67ADA" w:rsidRPr="006A46CB">
        <w:rPr>
          <w:rFonts w:ascii="Times New Roman" w:eastAsia="Times New Roman" w:hAnsi="Times New Roman"/>
          <w:lang w:eastAsia="ru-RU"/>
        </w:rPr>
        <w:t>на действия</w:t>
      </w:r>
      <w:r w:rsidR="00704B43" w:rsidRPr="006A46CB">
        <w:rPr>
          <w:rFonts w:ascii="Times New Roman" w:eastAsia="Times New Roman" w:hAnsi="Times New Roman"/>
          <w:lang w:eastAsia="ru-RU"/>
        </w:rPr>
        <w:t xml:space="preserve"> </w:t>
      </w:r>
      <w:r w:rsidR="005B5806" w:rsidRPr="006A46CB">
        <w:rPr>
          <w:rFonts w:ascii="Times New Roman" w:eastAsia="Times New Roman" w:hAnsi="Times New Roman"/>
          <w:lang w:eastAsia="ru-RU"/>
        </w:rPr>
        <w:t>акционерного общества «Научно-производственный центр «Полюс»</w:t>
      </w:r>
      <w:r w:rsidR="00F67ADA" w:rsidRPr="006A46CB">
        <w:rPr>
          <w:rFonts w:ascii="Times New Roman" w:eastAsia="Times New Roman" w:hAnsi="Times New Roman"/>
          <w:lang w:eastAsia="ru-RU"/>
        </w:rPr>
        <w:t xml:space="preserve"> </w:t>
      </w:r>
      <w:r w:rsidR="00883293" w:rsidRPr="006A46CB">
        <w:rPr>
          <w:rFonts w:ascii="Times New Roman" w:eastAsia="Times New Roman" w:hAnsi="Times New Roman"/>
          <w:lang w:eastAsia="ru-RU"/>
        </w:rPr>
        <w:t xml:space="preserve">(далее соответственно – </w:t>
      </w:r>
      <w:r w:rsidR="005B5806" w:rsidRPr="006A46CB">
        <w:rPr>
          <w:rFonts w:ascii="Times New Roman" w:eastAsia="Times New Roman" w:hAnsi="Times New Roman"/>
          <w:lang w:eastAsia="ru-RU"/>
        </w:rPr>
        <w:t>АО «</w:t>
      </w:r>
      <w:bookmarkStart w:id="2" w:name="_Hlk54683037"/>
      <w:r w:rsidR="005B5806" w:rsidRPr="006A46CB">
        <w:rPr>
          <w:rFonts w:ascii="Times New Roman" w:eastAsia="Times New Roman" w:hAnsi="Times New Roman"/>
          <w:lang w:eastAsia="ru-RU"/>
        </w:rPr>
        <w:t>НПЦ» «Полюс</w:t>
      </w:r>
      <w:bookmarkEnd w:id="2"/>
      <w:r w:rsidR="005B5806" w:rsidRPr="006A46CB">
        <w:rPr>
          <w:rFonts w:ascii="Times New Roman" w:eastAsia="Times New Roman" w:hAnsi="Times New Roman"/>
          <w:lang w:eastAsia="ru-RU"/>
        </w:rPr>
        <w:t xml:space="preserve">», </w:t>
      </w:r>
      <w:r w:rsidR="00883293" w:rsidRPr="006A46CB">
        <w:rPr>
          <w:rFonts w:ascii="Times New Roman" w:eastAsia="Times New Roman" w:hAnsi="Times New Roman"/>
          <w:lang w:eastAsia="ru-RU"/>
        </w:rPr>
        <w:t xml:space="preserve">Заказчик) </w:t>
      </w:r>
      <w:bookmarkStart w:id="3" w:name="_Hlk54684810"/>
      <w:r w:rsidR="00CC23B0" w:rsidRPr="006A46CB">
        <w:rPr>
          <w:rFonts w:ascii="Times New Roman" w:eastAsia="Times New Roman" w:hAnsi="Times New Roman"/>
          <w:lang w:eastAsia="ru-RU"/>
        </w:rPr>
        <w:t>по формированию условий извещения</w:t>
      </w:r>
      <w:r w:rsidR="00C778C4" w:rsidRPr="006A46CB">
        <w:rPr>
          <w:rFonts w:ascii="Times New Roman" w:eastAsia="Times New Roman" w:hAnsi="Times New Roman"/>
          <w:lang w:eastAsia="ru-RU"/>
        </w:rPr>
        <w:t xml:space="preserve">, документации </w:t>
      </w:r>
      <w:bookmarkEnd w:id="3"/>
      <w:r w:rsidR="00CC23B0" w:rsidRPr="006A46CB">
        <w:rPr>
          <w:rFonts w:ascii="Times New Roman" w:eastAsia="Times New Roman" w:hAnsi="Times New Roman"/>
          <w:lang w:eastAsia="ru-RU"/>
        </w:rPr>
        <w:t>о проведении открытого аукциона в электронной форме на поставку резцов, державок, пластин</w:t>
      </w:r>
      <w:r w:rsidR="00F67ADA" w:rsidRPr="006A46CB">
        <w:rPr>
          <w:rFonts w:ascii="Times New Roman" w:eastAsia="Times New Roman" w:hAnsi="Times New Roman"/>
          <w:lang w:eastAsia="ru-RU"/>
        </w:rPr>
        <w:t>,</w:t>
      </w:r>
      <w:r w:rsidR="00CC23B0" w:rsidRPr="006A46CB">
        <w:rPr>
          <w:rFonts w:ascii="Times New Roman" w:eastAsia="Times New Roman" w:hAnsi="Times New Roman"/>
          <w:lang w:eastAsia="ru-RU"/>
        </w:rPr>
        <w:t xml:space="preserve"> </w:t>
      </w:r>
      <w:r w:rsidR="00F67ADA" w:rsidRPr="006A46CB">
        <w:rPr>
          <w:rFonts w:ascii="Times New Roman" w:eastAsia="Times New Roman" w:hAnsi="Times New Roman"/>
          <w:lang w:eastAsia="ru-RU"/>
        </w:rPr>
        <w:t>извещение</w:t>
      </w:r>
      <w:r w:rsidR="00CC23B0" w:rsidRPr="006A46CB">
        <w:rPr>
          <w:rFonts w:ascii="Times New Roman" w:eastAsia="Times New Roman" w:hAnsi="Times New Roman"/>
          <w:lang w:eastAsia="ru-RU"/>
        </w:rPr>
        <w:t xml:space="preserve"> </w:t>
      </w:r>
      <w:r w:rsidR="00F67ADA" w:rsidRPr="006A46CB">
        <w:rPr>
          <w:rFonts w:ascii="Times New Roman" w:eastAsia="Times New Roman" w:hAnsi="Times New Roman"/>
          <w:lang w:eastAsia="ru-RU"/>
        </w:rPr>
        <w:t>№ 32009</w:t>
      </w:r>
      <w:r w:rsidR="00CC23B0" w:rsidRPr="006A46CB">
        <w:rPr>
          <w:rFonts w:ascii="Times New Roman" w:eastAsia="Times New Roman" w:hAnsi="Times New Roman"/>
          <w:lang w:eastAsia="ru-RU"/>
        </w:rPr>
        <w:t>550721</w:t>
      </w:r>
      <w:r w:rsidR="00F67ADA" w:rsidRPr="006A46CB">
        <w:rPr>
          <w:rFonts w:ascii="Times New Roman" w:eastAsia="Times New Roman" w:hAnsi="Times New Roman"/>
          <w:lang w:eastAsia="ru-RU"/>
        </w:rPr>
        <w:t xml:space="preserve"> (далее – </w:t>
      </w:r>
      <w:r w:rsidR="00883293" w:rsidRPr="006A46CB">
        <w:rPr>
          <w:rFonts w:ascii="Times New Roman" w:eastAsia="Times New Roman" w:hAnsi="Times New Roman"/>
          <w:lang w:eastAsia="ru-RU"/>
        </w:rPr>
        <w:t>аукцион</w:t>
      </w:r>
      <w:r w:rsidR="00F67ADA" w:rsidRPr="006A46CB">
        <w:rPr>
          <w:rFonts w:ascii="Times New Roman" w:eastAsia="Times New Roman" w:hAnsi="Times New Roman"/>
          <w:lang w:eastAsia="ru-RU"/>
        </w:rPr>
        <w:t>, закупка</w:t>
      </w:r>
      <w:r w:rsidR="00AB3704" w:rsidRPr="006A46CB">
        <w:rPr>
          <w:rFonts w:ascii="Times New Roman" w:eastAsia="Times New Roman" w:hAnsi="Times New Roman"/>
          <w:lang w:eastAsia="ru-RU"/>
        </w:rPr>
        <w:t>, документация</w:t>
      </w:r>
      <w:r w:rsidR="00F67ADA" w:rsidRPr="006A46CB">
        <w:rPr>
          <w:rFonts w:ascii="Times New Roman" w:eastAsia="Times New Roman" w:hAnsi="Times New Roman"/>
          <w:lang w:eastAsia="ru-RU"/>
        </w:rPr>
        <w:t>)</w:t>
      </w:r>
      <w:r w:rsidR="00E716B0">
        <w:rPr>
          <w:rFonts w:ascii="Times New Roman" w:eastAsia="Times New Roman" w:hAnsi="Times New Roman"/>
          <w:lang w:eastAsia="ru-RU"/>
        </w:rPr>
        <w:br/>
      </w:r>
      <w:r w:rsidR="0047589E" w:rsidRPr="006A46CB">
        <w:rPr>
          <w:rFonts w:ascii="Times New Roman" w:eastAsia="Times New Roman" w:hAnsi="Times New Roman"/>
          <w:lang w:eastAsia="ru-RU"/>
        </w:rPr>
        <w:t>путем использования систем видеоконференц-связи</w:t>
      </w:r>
      <w:r w:rsidR="00EE7F00" w:rsidRPr="006A46CB">
        <w:rPr>
          <w:rFonts w:ascii="Times New Roman" w:eastAsia="Times New Roman" w:hAnsi="Times New Roman"/>
          <w:lang w:eastAsia="ru-RU"/>
        </w:rPr>
        <w:t xml:space="preserve">, </w:t>
      </w:r>
      <w:r w:rsidR="00484A76" w:rsidRPr="006A46CB">
        <w:rPr>
          <w:rFonts w:ascii="Times New Roman" w:eastAsia="Times New Roman" w:hAnsi="Times New Roman"/>
          <w:lang w:eastAsia="ru-RU"/>
        </w:rPr>
        <w:t>заслушав представителя Заявителя</w:t>
      </w:r>
      <w:r w:rsidR="00F600E4" w:rsidRPr="006A46CB">
        <w:rPr>
          <w:rFonts w:ascii="Times New Roman" w:eastAsia="Times New Roman" w:hAnsi="Times New Roman"/>
          <w:lang w:eastAsia="ru-RU"/>
        </w:rPr>
        <w:t xml:space="preserve"> </w:t>
      </w:r>
      <w:r w:rsidR="00484A76" w:rsidRPr="006A46CB">
        <w:rPr>
          <w:rFonts w:ascii="Times New Roman" w:eastAsia="Times New Roman" w:hAnsi="Times New Roman"/>
          <w:lang w:eastAsia="ru-RU"/>
        </w:rPr>
        <w:t xml:space="preserve">ООО «ФАЛКОН-Н» – </w:t>
      </w:r>
      <w:proofErr w:type="spellStart"/>
      <w:r w:rsidR="00E716B0">
        <w:rPr>
          <w:rFonts w:ascii="Times New Roman" w:eastAsia="Times New Roman" w:hAnsi="Times New Roman"/>
          <w:lang w:eastAsia="ru-RU"/>
        </w:rPr>
        <w:t>Веремьеву</w:t>
      </w:r>
      <w:proofErr w:type="spellEnd"/>
      <w:r w:rsidR="00E716B0">
        <w:rPr>
          <w:rFonts w:ascii="Times New Roman" w:eastAsia="Times New Roman" w:hAnsi="Times New Roman"/>
          <w:lang w:eastAsia="ru-RU"/>
        </w:rPr>
        <w:t xml:space="preserve"> А.М. </w:t>
      </w:r>
      <w:r w:rsidR="00484A76" w:rsidRPr="006A46CB">
        <w:rPr>
          <w:rFonts w:ascii="Times New Roman" w:eastAsia="Times New Roman" w:hAnsi="Times New Roman"/>
          <w:lang w:eastAsia="ru-RU"/>
        </w:rPr>
        <w:t>(доверенность</w:t>
      </w:r>
      <w:r w:rsidR="00E716B0">
        <w:rPr>
          <w:rFonts w:ascii="Times New Roman" w:eastAsia="Times New Roman" w:hAnsi="Times New Roman"/>
          <w:lang w:eastAsia="ru-RU"/>
        </w:rPr>
        <w:br/>
      </w:r>
      <w:r w:rsidR="00E716B0" w:rsidRPr="00E716B0">
        <w:rPr>
          <w:rFonts w:ascii="Times New Roman" w:eastAsia="Times New Roman" w:hAnsi="Times New Roman"/>
          <w:lang w:eastAsia="ru-RU"/>
        </w:rPr>
        <w:t>от 20 сен</w:t>
      </w:r>
      <w:r w:rsidR="00E716B0">
        <w:rPr>
          <w:rFonts w:ascii="Times New Roman" w:eastAsia="Times New Roman" w:hAnsi="Times New Roman"/>
          <w:lang w:eastAsia="ru-RU"/>
        </w:rPr>
        <w:t>т</w:t>
      </w:r>
      <w:r w:rsidR="00E716B0" w:rsidRPr="00E716B0">
        <w:rPr>
          <w:rFonts w:ascii="Times New Roman" w:eastAsia="Times New Roman" w:hAnsi="Times New Roman"/>
          <w:lang w:eastAsia="ru-RU"/>
        </w:rPr>
        <w:t>ября 2020 г</w:t>
      </w:r>
      <w:r w:rsidR="00E716B0">
        <w:rPr>
          <w:rFonts w:ascii="Times New Roman" w:eastAsia="Times New Roman" w:hAnsi="Times New Roman"/>
          <w:i/>
          <w:lang w:eastAsia="ru-RU"/>
        </w:rPr>
        <w:t>.</w:t>
      </w:r>
      <w:r w:rsidR="00484A76" w:rsidRPr="006A46CB">
        <w:rPr>
          <w:rFonts w:ascii="Times New Roman" w:eastAsia="Times New Roman" w:hAnsi="Times New Roman"/>
          <w:i/>
          <w:lang w:eastAsia="ru-RU"/>
        </w:rPr>
        <w:t>)</w:t>
      </w:r>
      <w:r w:rsidR="00484A76" w:rsidRPr="006A46CB">
        <w:rPr>
          <w:rFonts w:ascii="Times New Roman" w:eastAsia="Times New Roman" w:hAnsi="Times New Roman"/>
          <w:lang w:eastAsia="ru-RU"/>
        </w:rPr>
        <w:t xml:space="preserve">, личность удостоверена паспортом), представителя Заказчика АО «НПЦ» «Полюс» </w:t>
      </w:r>
      <w:bookmarkStart w:id="4" w:name="_Hlk54364218"/>
      <w:r w:rsidR="00484A76" w:rsidRPr="006A46CB">
        <w:rPr>
          <w:rFonts w:ascii="Times New Roman" w:eastAsia="Times New Roman" w:hAnsi="Times New Roman"/>
          <w:lang w:eastAsia="ru-RU"/>
        </w:rPr>
        <w:t xml:space="preserve">– </w:t>
      </w:r>
      <w:proofErr w:type="spellStart"/>
      <w:r w:rsidR="00AA2DE1" w:rsidRPr="006A46CB">
        <w:rPr>
          <w:rFonts w:ascii="Times New Roman" w:eastAsia="Times New Roman" w:hAnsi="Times New Roman"/>
          <w:lang w:eastAsia="ru-RU"/>
        </w:rPr>
        <w:t>Гардашова</w:t>
      </w:r>
      <w:proofErr w:type="spellEnd"/>
      <w:r w:rsidR="00AA2DE1" w:rsidRPr="006A46CB">
        <w:rPr>
          <w:rFonts w:ascii="Times New Roman" w:eastAsia="Times New Roman" w:hAnsi="Times New Roman"/>
          <w:lang w:eastAsia="ru-RU"/>
        </w:rPr>
        <w:t xml:space="preserve"> Р.Г. </w:t>
      </w:r>
      <w:r w:rsidR="00484A76" w:rsidRPr="006A46CB">
        <w:rPr>
          <w:rFonts w:ascii="Times New Roman" w:eastAsia="Times New Roman" w:hAnsi="Times New Roman"/>
          <w:lang w:eastAsia="ru-RU"/>
        </w:rPr>
        <w:t xml:space="preserve">(доверенность </w:t>
      </w:r>
      <w:r w:rsidR="00AA2DE1" w:rsidRPr="006A46CB">
        <w:rPr>
          <w:rFonts w:ascii="Times New Roman" w:eastAsia="Times New Roman" w:hAnsi="Times New Roman"/>
          <w:lang w:eastAsia="ru-RU"/>
        </w:rPr>
        <w:t>от 27 октября 2020 г. № 151/20-Д</w:t>
      </w:r>
      <w:r w:rsidR="00484A76" w:rsidRPr="006A46CB">
        <w:rPr>
          <w:rFonts w:ascii="Times New Roman" w:eastAsia="Times New Roman" w:hAnsi="Times New Roman"/>
          <w:lang w:eastAsia="ru-RU"/>
        </w:rPr>
        <w:t>, личность удостоверена паспортом)</w:t>
      </w:r>
      <w:bookmarkEnd w:id="4"/>
      <w:r w:rsidR="00484A76" w:rsidRPr="006A46CB">
        <w:rPr>
          <w:rFonts w:ascii="Times New Roman" w:eastAsia="Times New Roman" w:hAnsi="Times New Roman"/>
          <w:lang w:eastAsia="ru-RU"/>
        </w:rPr>
        <w:t>,</w:t>
      </w:r>
    </w:p>
    <w:p w:rsidR="00581696" w:rsidRPr="006A46CB" w:rsidRDefault="00581696" w:rsidP="006A46CB">
      <w:pPr>
        <w:spacing w:before="100" w:beforeAutospacing="1" w:after="0" w:line="294" w:lineRule="exact"/>
        <w:jc w:val="center"/>
        <w:rPr>
          <w:rFonts w:ascii="Times New Roman" w:eastAsia="Times New Roman" w:hAnsi="Times New Roman"/>
          <w:lang w:eastAsia="ru-RU"/>
        </w:rPr>
      </w:pPr>
      <w:r w:rsidRPr="006A46CB">
        <w:rPr>
          <w:rFonts w:ascii="Times New Roman" w:eastAsia="Times New Roman" w:hAnsi="Times New Roman"/>
          <w:lang w:eastAsia="ru-RU"/>
        </w:rPr>
        <w:t>УСТАНОВИЛА:</w:t>
      </w:r>
    </w:p>
    <w:p w:rsidR="004A3202" w:rsidRPr="006A46CB" w:rsidRDefault="004A3202" w:rsidP="006A46CB">
      <w:pPr>
        <w:pStyle w:val="a4"/>
        <w:spacing w:line="294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6CDE" w:rsidRPr="006A46CB" w:rsidRDefault="00936CDE" w:rsidP="006A46CB">
      <w:pPr>
        <w:pStyle w:val="a4"/>
        <w:spacing w:line="294" w:lineRule="exact"/>
        <w:ind w:firstLine="709"/>
        <w:jc w:val="both"/>
        <w:rPr>
          <w:rStyle w:val="blk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Закупка проводится в соответствии с Федеральным законом </w:t>
      </w: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A46CB">
        <w:rPr>
          <w:rStyle w:val="blk"/>
          <w:rFonts w:ascii="Times New Roman" w:hAnsi="Times New Roman" w:cs="Times New Roman"/>
          <w:sz w:val="28"/>
          <w:szCs w:val="28"/>
        </w:rPr>
        <w:t>от 18 июля 2011 г. № 223-ФЗ «О закупках товаров, работ, услуг отдельными видами юридических лиц»</w:t>
      </w:r>
      <w:r w:rsidR="002C68D3" w:rsidRPr="006A46CB">
        <w:rPr>
          <w:rStyle w:val="blk"/>
          <w:rFonts w:ascii="Times New Roman" w:hAnsi="Times New Roman" w:cs="Times New Roman"/>
          <w:sz w:val="28"/>
          <w:szCs w:val="28"/>
        </w:rPr>
        <w:t xml:space="preserve"> (далее – </w:t>
      </w:r>
      <w:bookmarkStart w:id="5" w:name="_Hlk52889902"/>
      <w:r w:rsidR="002C68D3" w:rsidRPr="006A46CB">
        <w:rPr>
          <w:rStyle w:val="blk"/>
          <w:rFonts w:ascii="Times New Roman" w:hAnsi="Times New Roman" w:cs="Times New Roman"/>
          <w:sz w:val="28"/>
          <w:szCs w:val="28"/>
        </w:rPr>
        <w:t>Закон № 223-ФЗ</w:t>
      </w:r>
      <w:bookmarkEnd w:id="5"/>
      <w:r w:rsidR="002C68D3" w:rsidRPr="006A46CB">
        <w:rPr>
          <w:rStyle w:val="blk"/>
          <w:rFonts w:ascii="Times New Roman" w:hAnsi="Times New Roman" w:cs="Times New Roman"/>
          <w:sz w:val="28"/>
          <w:szCs w:val="28"/>
        </w:rPr>
        <w:t>)</w:t>
      </w:r>
      <w:r w:rsidRPr="006A46CB">
        <w:rPr>
          <w:rStyle w:val="blk"/>
          <w:rFonts w:ascii="Times New Roman" w:hAnsi="Times New Roman" w:cs="Times New Roman"/>
          <w:sz w:val="28"/>
          <w:szCs w:val="28"/>
        </w:rPr>
        <w:t xml:space="preserve">, </w:t>
      </w:r>
      <w:r w:rsidR="00466882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6F7136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закупке товаров, работ, услуг Государственной корпорации по космической деятельности «Роскосмос»</w:t>
      </w:r>
      <w:r w:rsid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</w:t>
      </w:r>
      <w:r w:rsidR="006F7136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8B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F7136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аблюдательным советом Госкорпорации «Роскосмос» (протокол от 25 августа </w:t>
      </w:r>
      <w:r w:rsidR="00D55AC3" w:rsidRPr="006A46CB">
        <w:rPr>
          <w:rStyle w:val="blk"/>
          <w:rFonts w:ascii="Times New Roman" w:hAnsi="Times New Roman" w:cs="Times New Roman"/>
          <w:sz w:val="28"/>
          <w:szCs w:val="28"/>
        </w:rPr>
        <w:t xml:space="preserve">2020 г. № </w:t>
      </w:r>
      <w:r w:rsidR="00484A76" w:rsidRPr="006A46CB">
        <w:rPr>
          <w:rStyle w:val="blk"/>
          <w:rFonts w:ascii="Times New Roman" w:hAnsi="Times New Roman" w:cs="Times New Roman"/>
          <w:sz w:val="28"/>
          <w:szCs w:val="28"/>
        </w:rPr>
        <w:t>3</w:t>
      </w:r>
      <w:r w:rsidR="006F7136" w:rsidRPr="006A46CB">
        <w:rPr>
          <w:rStyle w:val="blk"/>
          <w:rFonts w:ascii="Times New Roman" w:hAnsi="Times New Roman" w:cs="Times New Roman"/>
          <w:sz w:val="28"/>
          <w:szCs w:val="28"/>
        </w:rPr>
        <w:t xml:space="preserve">8-НС) </w:t>
      </w:r>
      <w:r w:rsidR="006A46CB">
        <w:rPr>
          <w:rStyle w:val="blk"/>
          <w:rFonts w:ascii="Times New Roman" w:hAnsi="Times New Roman" w:cs="Times New Roman"/>
          <w:sz w:val="28"/>
          <w:szCs w:val="28"/>
        </w:rPr>
        <w:br/>
      </w:r>
      <w:r w:rsidR="006F7136" w:rsidRPr="006A46CB">
        <w:rPr>
          <w:rStyle w:val="blk"/>
          <w:rFonts w:ascii="Times New Roman" w:hAnsi="Times New Roman" w:cs="Times New Roman"/>
          <w:sz w:val="28"/>
          <w:szCs w:val="28"/>
        </w:rPr>
        <w:t>(далее – Положение о закупке)</w:t>
      </w:r>
      <w:r w:rsidR="00D6444E" w:rsidRPr="006A46CB">
        <w:rPr>
          <w:rStyle w:val="blk"/>
          <w:rFonts w:ascii="Times New Roman" w:hAnsi="Times New Roman" w:cs="Times New Roman"/>
          <w:sz w:val="28"/>
          <w:szCs w:val="28"/>
        </w:rPr>
        <w:t>.</w:t>
      </w:r>
    </w:p>
    <w:p w:rsidR="00936CDE" w:rsidRPr="006A46CB" w:rsidRDefault="00936CDE" w:rsidP="006A46CB">
      <w:pPr>
        <w:pStyle w:val="a4"/>
        <w:spacing w:line="29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</w:t>
      </w:r>
      <w:r w:rsidR="00D6444E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№ 3200</w:t>
      </w:r>
      <w:r w:rsidR="00484A76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9550721</w:t>
      </w:r>
      <w:r w:rsidR="00D6444E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документация о закупке размещены в единой информационной системе в сфере закупок, </w:t>
      </w:r>
      <w:r w:rsidR="00D6444E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сайте электронной торговой площадки </w:t>
      </w:r>
      <w:r w:rsidR="00484A76" w:rsidRPr="006A46CB">
        <w:rPr>
          <w:rFonts w:ascii="Times New Roman" w:eastAsia="Calibri" w:hAnsi="Times New Roman" w:cs="Times New Roman"/>
          <w:bCs/>
          <w:sz w:val="28"/>
          <w:szCs w:val="28"/>
        </w:rPr>
        <w:t>ООО «РТС-тендер»</w:t>
      </w:r>
      <w:r w:rsidR="00484A76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7C56DC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соответственно 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B6D2D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извещение, </w:t>
      </w:r>
      <w:r w:rsidR="007C56DC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документация, </w:t>
      </w:r>
      <w:r w:rsidR="001957A5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ЭИС, 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ЭТП) </w:t>
      </w:r>
      <w:r w:rsidR="00D6444E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(а</w:t>
      </w:r>
      <w:r w:rsidR="00D6444E" w:rsidRPr="006A46CB">
        <w:rPr>
          <w:rFonts w:ascii="Times New Roman" w:eastAsia="Times New Roman" w:hAnsi="Times New Roman"/>
          <w:sz w:val="28"/>
          <w:szCs w:val="28"/>
          <w:lang w:eastAsia="ru-RU"/>
        </w:rPr>
        <w:t xml:space="preserve">дрес </w:t>
      </w:r>
      <w:r w:rsidR="001957A5" w:rsidRPr="006A46CB">
        <w:rPr>
          <w:rFonts w:ascii="Times New Roman" w:eastAsia="Times New Roman" w:hAnsi="Times New Roman"/>
          <w:sz w:val="28"/>
          <w:szCs w:val="28"/>
          <w:lang w:eastAsia="ru-RU"/>
        </w:rPr>
        <w:t xml:space="preserve">ЭТП </w:t>
      </w:r>
      <w:r w:rsidR="00D6444E" w:rsidRPr="006A46CB">
        <w:rPr>
          <w:rFonts w:ascii="Times New Roman" w:eastAsia="Times New Roman" w:hAnsi="Times New Roman"/>
          <w:sz w:val="28"/>
          <w:szCs w:val="28"/>
          <w:lang w:eastAsia="ru-RU"/>
        </w:rPr>
        <w:t xml:space="preserve">в информационно-телекоммуникационной сети «Интернет»: </w:t>
      </w:r>
      <w:hyperlink r:id="rId8" w:history="1">
        <w:r w:rsidR="00484A76" w:rsidRPr="006A46CB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</w:t>
        </w:r>
        <w:r w:rsidR="00484A76" w:rsidRPr="006A46CB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www</w:t>
        </w:r>
        <w:r w:rsidR="00484A76" w:rsidRPr="006A46CB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484A76" w:rsidRPr="006A46CB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rts</w:t>
        </w:r>
        <w:proofErr w:type="spellEnd"/>
        <w:r w:rsidR="00484A76" w:rsidRPr="006A46CB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-</w:t>
        </w:r>
        <w:r w:rsidR="00484A76" w:rsidRPr="006A46CB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tender</w:t>
        </w:r>
        <w:r w:rsidR="00484A76" w:rsidRPr="006A46CB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484A76" w:rsidRPr="006A46CB">
          <w:rPr>
            <w:rStyle w:val="a7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ru</w:t>
        </w:r>
        <w:proofErr w:type="spellEnd"/>
      </w:hyperlink>
      <w:r w:rsidR="00D6444E" w:rsidRPr="006A46CB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957A5" w:rsidRPr="006A46C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6444E" w:rsidRPr="006A46C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84A76" w:rsidRPr="006A46CB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D6444E" w:rsidRPr="006A46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4A76" w:rsidRPr="006A46CB"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="00D6444E" w:rsidRPr="006A46CB">
        <w:rPr>
          <w:rFonts w:ascii="Times New Roman" w:eastAsia="Times New Roman" w:hAnsi="Times New Roman"/>
          <w:sz w:val="28"/>
          <w:szCs w:val="28"/>
          <w:lang w:eastAsia="ru-RU"/>
        </w:rPr>
        <w:t xml:space="preserve"> 2020 г.</w:t>
      </w:r>
    </w:p>
    <w:p w:rsidR="00936CDE" w:rsidRPr="006A46CB" w:rsidRDefault="00936CDE" w:rsidP="006A46CB">
      <w:pPr>
        <w:pStyle w:val="a4"/>
        <w:spacing w:line="29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Началь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(максимальная) цена договора – 5</w:t>
      </w:r>
      <w:r w:rsidR="00484A76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 948 104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B35A0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 мил</w:t>
      </w:r>
      <w:r w:rsidR="007A505F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лионов девятьсот сорок восемь тысяч сто четыре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</w:t>
      </w:r>
      <w:r w:rsidR="007A505F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A76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копеек, </w:t>
      </w:r>
      <w:r w:rsidR="001957A5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включая </w:t>
      </w:r>
      <w:r w:rsidR="00E2697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6CDE" w:rsidRPr="006A46CB" w:rsidRDefault="00E2697B" w:rsidP="006A46CB">
      <w:pPr>
        <w:pStyle w:val="a4"/>
        <w:spacing w:line="294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A46CB">
        <w:rPr>
          <w:rFonts w:ascii="Times New Roman" w:hAnsi="Times New Roman" w:cs="Times New Roman"/>
          <w:sz w:val="28"/>
          <w:szCs w:val="28"/>
          <w:lang w:eastAsia="ru-RU"/>
        </w:rPr>
        <w:t>Дата и время окончания срока</w:t>
      </w:r>
      <w:r w:rsidR="00292ADD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подачи заявок </w:t>
      </w:r>
      <w:r w:rsidR="00096E3D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в электронной форме в соответствии с регламентом и функционалом ЭТП </w:t>
      </w:r>
      <w:r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7A505F" w:rsidRPr="006A46CB">
        <w:rPr>
          <w:rFonts w:ascii="Times New Roman" w:hAnsi="Times New Roman" w:cs="Times New Roman"/>
          <w:sz w:val="28"/>
          <w:szCs w:val="28"/>
          <w:lang w:eastAsia="ru-RU"/>
        </w:rPr>
        <w:t>22 октября 2020 г</w:t>
      </w:r>
      <w:r w:rsidR="000C38B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A505F" w:rsidRPr="006A46C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B6D2D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505F" w:rsidRPr="006A46C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A65075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7A505F" w:rsidRPr="006A46CB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6A46CB">
        <w:rPr>
          <w:rFonts w:ascii="Times New Roman" w:hAnsi="Times New Roman" w:cs="Times New Roman"/>
          <w:sz w:val="28"/>
          <w:szCs w:val="28"/>
          <w:lang w:eastAsia="ru-RU"/>
        </w:rPr>
        <w:t>:00 (</w:t>
      </w:r>
      <w:r w:rsidR="00A65075" w:rsidRPr="006A46CB">
        <w:rPr>
          <w:rFonts w:ascii="Times New Roman" w:hAnsi="Times New Roman" w:cs="Times New Roman"/>
          <w:sz w:val="28"/>
          <w:szCs w:val="28"/>
          <w:lang w:eastAsia="ru-RU"/>
        </w:rPr>
        <w:t>МСК+4</w:t>
      </w:r>
      <w:r w:rsidR="003B6D2D" w:rsidRPr="006A46C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66816" w:rsidRPr="006A46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C56DC" w:rsidRPr="006A46CB" w:rsidRDefault="00690CCD" w:rsidP="006A46CB">
      <w:pPr>
        <w:pStyle w:val="a4"/>
        <w:spacing w:line="294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46CB">
        <w:rPr>
          <w:rFonts w:ascii="Times New Roman" w:hAnsi="Times New Roman" w:cs="Times New Roman"/>
          <w:sz w:val="28"/>
          <w:szCs w:val="28"/>
          <w:lang w:eastAsia="ru-RU"/>
        </w:rPr>
        <w:t>Заявитель обратился в Комиссию с жалобой</w:t>
      </w:r>
      <w:r w:rsidR="009D5757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на действия </w:t>
      </w:r>
      <w:r w:rsidR="00C778C4" w:rsidRPr="006A46CB">
        <w:rPr>
          <w:rFonts w:ascii="Times New Roman" w:hAnsi="Times New Roman" w:cs="Times New Roman"/>
          <w:sz w:val="28"/>
          <w:szCs w:val="28"/>
          <w:lang w:eastAsia="ru-RU"/>
        </w:rPr>
        <w:t>Заказчика</w:t>
      </w:r>
      <w:r w:rsidR="009D5757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, связанные с </w:t>
      </w:r>
      <w:r w:rsidR="007C56DC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порядком </w:t>
      </w:r>
      <w:r w:rsidR="009D5757" w:rsidRPr="006A46CB">
        <w:rPr>
          <w:rFonts w:ascii="Times New Roman" w:hAnsi="Times New Roman" w:cs="Times New Roman"/>
          <w:sz w:val="28"/>
          <w:szCs w:val="28"/>
          <w:lang w:eastAsia="ru-RU"/>
        </w:rPr>
        <w:t>представления разъяснений документации</w:t>
      </w:r>
      <w:r w:rsidR="00C842C1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42C1" w:rsidRPr="006A46CB">
        <w:rPr>
          <w:rFonts w:ascii="Times New Roman" w:hAnsi="Times New Roman" w:cs="Times New Roman"/>
          <w:sz w:val="28"/>
          <w:szCs w:val="28"/>
          <w:lang w:eastAsia="ru-RU"/>
        </w:rPr>
        <w:br/>
        <w:t>(далее – довод № 1)</w:t>
      </w:r>
      <w:r w:rsidR="009D5757" w:rsidRPr="006A46CB">
        <w:rPr>
          <w:rFonts w:ascii="Times New Roman" w:hAnsi="Times New Roman" w:cs="Times New Roman"/>
          <w:sz w:val="28"/>
          <w:szCs w:val="28"/>
          <w:lang w:eastAsia="ru-RU"/>
        </w:rPr>
        <w:t>, а также неправомерным установлением в проекте договора (раздел 8 документации</w:t>
      </w:r>
      <w:r w:rsidR="007C56DC" w:rsidRPr="006A46CB">
        <w:rPr>
          <w:rFonts w:ascii="Times New Roman" w:hAnsi="Times New Roman" w:cs="Times New Roman"/>
          <w:sz w:val="28"/>
          <w:szCs w:val="28"/>
          <w:lang w:eastAsia="ru-RU"/>
        </w:rPr>
        <w:t>) и в Техническом задании (раздел 9 документации)</w:t>
      </w:r>
      <w:r w:rsidR="009D5757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778C4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 </w:t>
      </w:r>
      <w:r w:rsidR="009D5757" w:rsidRPr="006A46C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778C4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предоставлении </w:t>
      </w:r>
      <w:r w:rsidR="007C56DC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поставщиком </w:t>
      </w:r>
      <w:r w:rsidR="00C778C4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сертификата </w:t>
      </w:r>
      <w:r w:rsidR="007C56DC" w:rsidRPr="006A46CB">
        <w:rPr>
          <w:rFonts w:ascii="Times New Roman" w:hAnsi="Times New Roman" w:cs="Times New Roman"/>
          <w:sz w:val="28"/>
          <w:szCs w:val="28"/>
          <w:lang w:eastAsia="ru-RU"/>
        </w:rPr>
        <w:t>о происхождении товара</w:t>
      </w:r>
      <w:r w:rsidR="00C778C4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56DC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одновременно с передачей </w:t>
      </w:r>
      <w:r w:rsidR="00C778C4" w:rsidRPr="006A46CB">
        <w:rPr>
          <w:rFonts w:ascii="Times New Roman" w:hAnsi="Times New Roman" w:cs="Times New Roman"/>
          <w:sz w:val="28"/>
          <w:szCs w:val="28"/>
          <w:lang w:eastAsia="ru-RU"/>
        </w:rPr>
        <w:t>товара</w:t>
      </w:r>
      <w:r w:rsidR="007C56DC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покупателю</w:t>
      </w:r>
      <w:r w:rsidR="00C842C1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42C1" w:rsidRPr="006A46CB">
        <w:rPr>
          <w:rFonts w:ascii="Times New Roman" w:hAnsi="Times New Roman" w:cs="Times New Roman"/>
          <w:sz w:val="28"/>
          <w:szCs w:val="28"/>
          <w:lang w:eastAsia="ru-RU"/>
        </w:rPr>
        <w:br/>
        <w:t>(далее – довод № 2).</w:t>
      </w:r>
    </w:p>
    <w:p w:rsidR="007C56DC" w:rsidRPr="006A46CB" w:rsidRDefault="007C56DC" w:rsidP="006A46CB">
      <w:pPr>
        <w:pStyle w:val="a4"/>
        <w:spacing w:line="294" w:lineRule="exac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6A46CB">
        <w:rPr>
          <w:rFonts w:ascii="Times New Roman" w:hAnsi="Times New Roman" w:cs="Times New Roman"/>
          <w:sz w:val="28"/>
          <w:szCs w:val="28"/>
          <w:lang w:eastAsia="ru-RU"/>
        </w:rPr>
        <w:t>По мнению Заявителя</w:t>
      </w:r>
      <w:r w:rsidR="00F57904" w:rsidRPr="006A46C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 нарушение порядка пред</w:t>
      </w:r>
      <w:r w:rsidR="00F57904" w:rsidRPr="006A46C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A46CB">
        <w:rPr>
          <w:rFonts w:ascii="Times New Roman" w:hAnsi="Times New Roman" w:cs="Times New Roman"/>
          <w:sz w:val="28"/>
          <w:szCs w:val="28"/>
          <w:lang w:eastAsia="ru-RU"/>
        </w:rPr>
        <w:t>ставления разъяснений документации выразилось в несоблюдении Заказчиком пункта 10.18.3 Положения о закупке, устанавливающим требования к содержанию ответа на запрос о разъяснении положений документации.</w:t>
      </w:r>
    </w:p>
    <w:p w:rsidR="001957A5" w:rsidRPr="006A46CB" w:rsidRDefault="001957A5" w:rsidP="006A46CB">
      <w:pPr>
        <w:pStyle w:val="a4"/>
        <w:spacing w:line="294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46CB">
        <w:rPr>
          <w:rFonts w:ascii="Times New Roman" w:hAnsi="Times New Roman" w:cs="Times New Roman"/>
          <w:sz w:val="28"/>
          <w:szCs w:val="28"/>
          <w:lang w:eastAsia="ru-RU"/>
        </w:rPr>
        <w:t>Также, по мнению Заявителя, требование о предоставлении в составе документов, передаваемых вместе с товаром, сертификата о происхождении товара не закреплено действующим законодательством Российской Федерации и является неисполнимым, что приводит к ограничению количества участников закупки, а также является избыточным</w:t>
      </w:r>
    </w:p>
    <w:p w:rsidR="007D424D" w:rsidRPr="006A46CB" w:rsidRDefault="009B5885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  <w:lang w:eastAsia="ru-RU"/>
        </w:rPr>
      </w:pPr>
      <w:r w:rsidRPr="006A46CB">
        <w:rPr>
          <w:rFonts w:ascii="Times New Roman" w:hAnsi="Times New Roman"/>
          <w:lang w:eastAsia="ru-RU"/>
        </w:rPr>
        <w:t>Заказчик</w:t>
      </w:r>
      <w:r w:rsidR="00AE6404" w:rsidRPr="006A46CB">
        <w:rPr>
          <w:rFonts w:ascii="Times New Roman" w:hAnsi="Times New Roman"/>
          <w:lang w:eastAsia="ru-RU"/>
        </w:rPr>
        <w:t xml:space="preserve"> с доводами жалобы не соглас</w:t>
      </w:r>
      <w:r w:rsidRPr="006A46CB">
        <w:rPr>
          <w:rFonts w:ascii="Times New Roman" w:hAnsi="Times New Roman"/>
          <w:lang w:eastAsia="ru-RU"/>
        </w:rPr>
        <w:t>ен</w:t>
      </w:r>
      <w:r w:rsidR="007D424D" w:rsidRPr="006A46CB">
        <w:rPr>
          <w:rFonts w:ascii="Times New Roman" w:hAnsi="Times New Roman"/>
          <w:lang w:eastAsia="ru-RU"/>
        </w:rPr>
        <w:t xml:space="preserve"> и</w:t>
      </w:r>
      <w:r w:rsidRPr="006A46CB">
        <w:rPr>
          <w:rFonts w:ascii="Times New Roman" w:hAnsi="Times New Roman"/>
          <w:lang w:eastAsia="ru-RU"/>
        </w:rPr>
        <w:t xml:space="preserve"> </w:t>
      </w:r>
      <w:r w:rsidR="00F57904" w:rsidRPr="006A46CB">
        <w:rPr>
          <w:rFonts w:ascii="Times New Roman" w:hAnsi="Times New Roman"/>
          <w:lang w:eastAsia="ru-RU"/>
        </w:rPr>
        <w:t>считает их необоснованными</w:t>
      </w:r>
    </w:p>
    <w:p w:rsidR="001636C7" w:rsidRPr="006A46CB" w:rsidRDefault="007D424D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  <w:highlight w:val="yellow"/>
          <w:lang w:eastAsia="ru-RU"/>
        </w:rPr>
      </w:pPr>
      <w:r w:rsidRPr="006A46CB">
        <w:rPr>
          <w:rFonts w:ascii="Times New Roman" w:hAnsi="Times New Roman"/>
          <w:lang w:eastAsia="ru-RU"/>
        </w:rPr>
        <w:t xml:space="preserve">Согласно </w:t>
      </w:r>
      <w:r w:rsidR="00C842C1" w:rsidRPr="006A46CB">
        <w:rPr>
          <w:rFonts w:ascii="Times New Roman" w:hAnsi="Times New Roman"/>
          <w:lang w:eastAsia="ru-RU"/>
        </w:rPr>
        <w:t>позиции</w:t>
      </w:r>
      <w:r w:rsidRPr="006A46CB">
        <w:rPr>
          <w:rFonts w:ascii="Times New Roman" w:hAnsi="Times New Roman"/>
          <w:lang w:eastAsia="ru-RU"/>
        </w:rPr>
        <w:t xml:space="preserve"> Заказчика</w:t>
      </w:r>
      <w:r w:rsidR="00C842C1" w:rsidRPr="006A46CB">
        <w:rPr>
          <w:rFonts w:ascii="Times New Roman" w:hAnsi="Times New Roman"/>
          <w:lang w:eastAsia="ru-RU"/>
        </w:rPr>
        <w:t xml:space="preserve"> по доводу № 1</w:t>
      </w:r>
      <w:r w:rsidRPr="006A46CB">
        <w:rPr>
          <w:rFonts w:ascii="Times New Roman" w:hAnsi="Times New Roman"/>
          <w:lang w:eastAsia="ru-RU"/>
        </w:rPr>
        <w:t xml:space="preserve">, </w:t>
      </w:r>
      <w:r w:rsidR="00DC40AF" w:rsidRPr="006A46CB">
        <w:rPr>
          <w:rFonts w:ascii="Times New Roman" w:hAnsi="Times New Roman"/>
          <w:lang w:eastAsia="ru-RU"/>
        </w:rPr>
        <w:t xml:space="preserve">запросы о разъяснении положений документации касаются по сути разъяснений норм действующего законодательства и не имеют отношения к закупочной процедуре, в связи с чем </w:t>
      </w:r>
      <w:r w:rsidRPr="006A46CB">
        <w:rPr>
          <w:rFonts w:ascii="Times New Roman" w:hAnsi="Times New Roman"/>
          <w:lang w:eastAsia="ru-RU"/>
        </w:rPr>
        <w:t xml:space="preserve">ответы </w:t>
      </w:r>
      <w:r w:rsidR="00DC40AF" w:rsidRPr="006A46CB">
        <w:rPr>
          <w:rFonts w:ascii="Times New Roman" w:hAnsi="Times New Roman"/>
          <w:lang w:eastAsia="ru-RU"/>
        </w:rPr>
        <w:t>на запросы даны Заказчиком в соответствии с предметом запросов.</w:t>
      </w:r>
    </w:p>
    <w:p w:rsidR="007C56DC" w:rsidRPr="006A46CB" w:rsidRDefault="00DC40AF" w:rsidP="006A46CB">
      <w:pPr>
        <w:pStyle w:val="a4"/>
        <w:spacing w:line="294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Касательно довода </w:t>
      </w:r>
      <w:r w:rsidR="00C842C1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№ 2 </w:t>
      </w:r>
      <w:r w:rsidR="00C8091A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Заказчиком отмечено, что </w:t>
      </w:r>
      <w:r w:rsidR="00C842C1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сертификат о происхождении товара </w:t>
      </w:r>
      <w:r w:rsidR="00C8091A" w:rsidRPr="006A46CB">
        <w:rPr>
          <w:rFonts w:ascii="Times New Roman" w:hAnsi="Times New Roman" w:cs="Times New Roman"/>
          <w:sz w:val="28"/>
          <w:szCs w:val="28"/>
          <w:lang w:eastAsia="ru-RU"/>
        </w:rPr>
        <w:t xml:space="preserve">требуется исключительно при передаче товара и необходим для подтверждения страны происхождения товара, заявленной участником закупки в составе заявки. </w:t>
      </w:r>
    </w:p>
    <w:p w:rsidR="004253DA" w:rsidRPr="006A46CB" w:rsidRDefault="004253DA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  <w:lang w:eastAsia="ru-RU"/>
        </w:rPr>
      </w:pPr>
      <w:r w:rsidRPr="006A46CB">
        <w:rPr>
          <w:rFonts w:ascii="Times New Roman" w:hAnsi="Times New Roman"/>
          <w:lang w:eastAsia="ru-RU"/>
        </w:rPr>
        <w:t>Комиссия, изучив материалы процедуры закупки, доводы, представленные Заявителем и Заказчиком, установила следующее.</w:t>
      </w:r>
    </w:p>
    <w:p w:rsidR="004253DA" w:rsidRPr="006A46CB" w:rsidRDefault="004253DA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 xml:space="preserve">Согласно части 1 статьи 2 </w:t>
      </w:r>
      <w:bookmarkStart w:id="6" w:name="_Hlk54611694"/>
      <w:r w:rsidRPr="006A46CB">
        <w:rPr>
          <w:rFonts w:ascii="Times New Roman" w:hAnsi="Times New Roman"/>
        </w:rPr>
        <w:t>Закона № 223-ФЗ</w:t>
      </w:r>
      <w:bookmarkEnd w:id="6"/>
      <w:r w:rsidRPr="006A46CB">
        <w:rPr>
          <w:rFonts w:ascii="Times New Roman" w:hAnsi="Times New Roman"/>
        </w:rPr>
        <w:t xml:space="preserve"> правовым актом, регламентирующим правила закупки, является Положение о закупке, принимаемое в соответствии с Конституцией Российской Федерации, Гражданским кодексом Российской Федерации, Законом № 223-ФЗ, другими федеральными законами и иными нормативными правовыми актами Российской Федерации.</w:t>
      </w:r>
    </w:p>
    <w:p w:rsidR="00C842C1" w:rsidRPr="006A46CB" w:rsidRDefault="00C842C1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В отношении довода № 1 установлено.</w:t>
      </w:r>
    </w:p>
    <w:p w:rsidR="008B398A" w:rsidRPr="006A46CB" w:rsidRDefault="009C6ABF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Частью 3 статьи 3.2 Закона № 223-ФЗ установлено, что 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запроса.</w:t>
      </w:r>
    </w:p>
    <w:p w:rsidR="004253DA" w:rsidRPr="006A46CB" w:rsidRDefault="004253DA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  <w:lang w:eastAsia="ru-RU"/>
        </w:rPr>
      </w:pPr>
      <w:r w:rsidRPr="006A46CB">
        <w:rPr>
          <w:rFonts w:ascii="Times New Roman" w:hAnsi="Times New Roman"/>
        </w:rPr>
        <w:t xml:space="preserve">Правила и порядок разъяснений извещения, документации о закупке установлены в </w:t>
      </w:r>
      <w:r w:rsidRPr="006A46CB">
        <w:rPr>
          <w:rFonts w:ascii="Times New Roman" w:hAnsi="Times New Roman"/>
          <w:lang w:eastAsia="ru-RU"/>
        </w:rPr>
        <w:t>подразделе 10.18 Положения о закупке.</w:t>
      </w:r>
    </w:p>
    <w:p w:rsidR="00C46FC6" w:rsidRPr="006A46CB" w:rsidRDefault="004253DA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  <w:lang w:eastAsia="ru-RU"/>
        </w:rPr>
      </w:pPr>
      <w:r w:rsidRPr="006A46CB">
        <w:rPr>
          <w:rFonts w:ascii="Times New Roman" w:hAnsi="Times New Roman"/>
          <w:lang w:eastAsia="ru-RU"/>
        </w:rPr>
        <w:t xml:space="preserve">В соответствии с пунктами 10.18.2 и 10.18.3 Положения о закупке ответ на запрос, поступивший в установленные сроки, заказчик/организатор закупки официально размещает в тех же источниках, что извещение, документацию о закупке, в течение 3 (трех) рабочих дней с даты поступления запроса. </w:t>
      </w:r>
    </w:p>
    <w:p w:rsidR="00C46FC6" w:rsidRPr="006A46CB" w:rsidRDefault="004253DA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  <w:lang w:eastAsia="ru-RU"/>
        </w:rPr>
      </w:pPr>
      <w:r w:rsidRPr="006A46CB">
        <w:rPr>
          <w:rFonts w:ascii="Times New Roman" w:hAnsi="Times New Roman"/>
          <w:lang w:eastAsia="ru-RU"/>
        </w:rPr>
        <w:lastRenderedPageBreak/>
        <w:t>В ответе на запрос о разъяснении положений извещения, документации</w:t>
      </w:r>
      <w:r w:rsidRPr="006A46CB">
        <w:rPr>
          <w:rFonts w:ascii="Times New Roman" w:hAnsi="Times New Roman"/>
        </w:rPr>
        <w:t xml:space="preserve"> о закупке указывается предмет запроса без указания лица, его направившего, а также дата поступления запроса.</w:t>
      </w:r>
    </w:p>
    <w:p w:rsidR="00055B61" w:rsidRPr="006A46CB" w:rsidRDefault="004253DA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  <w:lang w:eastAsia="ru-RU"/>
        </w:rPr>
      </w:pPr>
      <w:r w:rsidRPr="006A46CB">
        <w:rPr>
          <w:rFonts w:ascii="Times New Roman" w:hAnsi="Times New Roman"/>
          <w:lang w:eastAsia="ru-RU"/>
        </w:rPr>
        <w:t xml:space="preserve">Вместе с тем при рассмотрении и изучении информации </w:t>
      </w:r>
      <w:r w:rsidR="00C46FC6" w:rsidRPr="006A46CB">
        <w:rPr>
          <w:rFonts w:ascii="Times New Roman" w:hAnsi="Times New Roman"/>
          <w:lang w:eastAsia="ru-RU"/>
        </w:rPr>
        <w:t>и документов, размещенных в</w:t>
      </w:r>
      <w:r w:rsidR="007A216B" w:rsidRPr="006A46CB">
        <w:rPr>
          <w:rFonts w:ascii="Times New Roman" w:hAnsi="Times New Roman"/>
        </w:rPr>
        <w:t xml:space="preserve"> ЕИС</w:t>
      </w:r>
      <w:r w:rsidR="00C46FC6" w:rsidRPr="006A46CB">
        <w:rPr>
          <w:rFonts w:ascii="Times New Roman" w:hAnsi="Times New Roman"/>
        </w:rPr>
        <w:t xml:space="preserve">, </w:t>
      </w:r>
      <w:r w:rsidR="00055B61" w:rsidRPr="006A46CB">
        <w:rPr>
          <w:rFonts w:ascii="Times New Roman" w:hAnsi="Times New Roman"/>
          <w:lang w:eastAsia="ru-RU"/>
        </w:rPr>
        <w:t>Комиссия приходит к выводу</w:t>
      </w:r>
      <w:r w:rsidR="00C46FC6" w:rsidRPr="006A46CB">
        <w:rPr>
          <w:rFonts w:ascii="Times New Roman" w:hAnsi="Times New Roman"/>
          <w:lang w:eastAsia="ru-RU"/>
        </w:rPr>
        <w:t>, что ответы на запросы, предоставленные Заказчиком в рамках данной процедуры заку</w:t>
      </w:r>
      <w:r w:rsidR="00055B61" w:rsidRPr="006A46CB">
        <w:rPr>
          <w:rFonts w:ascii="Times New Roman" w:hAnsi="Times New Roman"/>
          <w:lang w:eastAsia="ru-RU"/>
        </w:rPr>
        <w:t xml:space="preserve">пки, не содержат ответов по существу, а также в нарушение </w:t>
      </w:r>
      <w:r w:rsidR="009C6ABF" w:rsidRPr="006A46CB">
        <w:rPr>
          <w:rFonts w:ascii="Times New Roman" w:hAnsi="Times New Roman"/>
        </w:rPr>
        <w:t>части 3 статьи 3.2 Закона № 223-ФЗ</w:t>
      </w:r>
      <w:r w:rsidR="000C38BA">
        <w:rPr>
          <w:rFonts w:ascii="Times New Roman" w:hAnsi="Times New Roman"/>
        </w:rPr>
        <w:t>,</w:t>
      </w:r>
      <w:r w:rsidR="009C6ABF" w:rsidRPr="006A46CB">
        <w:rPr>
          <w:rFonts w:ascii="Times New Roman" w:hAnsi="Times New Roman"/>
        </w:rPr>
        <w:t xml:space="preserve"> </w:t>
      </w:r>
      <w:r w:rsidR="00055B61" w:rsidRPr="006A46CB">
        <w:rPr>
          <w:rFonts w:ascii="Times New Roman" w:hAnsi="Times New Roman"/>
          <w:lang w:eastAsia="ru-RU"/>
        </w:rPr>
        <w:t>пункта 10.18.3 Положения о закупке в ответах не указаны предметы запросов</w:t>
      </w:r>
      <w:r w:rsidR="009C6ABF" w:rsidRPr="006A46CB">
        <w:rPr>
          <w:rFonts w:ascii="Times New Roman" w:hAnsi="Times New Roman"/>
          <w:lang w:eastAsia="ru-RU"/>
        </w:rPr>
        <w:t>.</w:t>
      </w:r>
    </w:p>
    <w:p w:rsidR="00C842C1" w:rsidRPr="006A46CB" w:rsidRDefault="00C842C1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 xml:space="preserve">В отношении довода № 2 </w:t>
      </w:r>
      <w:r w:rsidR="00896C9A" w:rsidRPr="006A46CB">
        <w:rPr>
          <w:rFonts w:ascii="Times New Roman" w:hAnsi="Times New Roman"/>
        </w:rPr>
        <w:t xml:space="preserve">Комиссией </w:t>
      </w:r>
      <w:r w:rsidRPr="006A46CB">
        <w:rPr>
          <w:rFonts w:ascii="Times New Roman" w:hAnsi="Times New Roman"/>
        </w:rPr>
        <w:t>установлено.</w:t>
      </w:r>
    </w:p>
    <w:p w:rsidR="00896C9A" w:rsidRPr="006A46CB" w:rsidRDefault="00896C9A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Положениями части</w:t>
      </w:r>
      <w:r w:rsidR="007332A7" w:rsidRPr="006A46CB">
        <w:rPr>
          <w:rFonts w:ascii="Times New Roman" w:hAnsi="Times New Roman"/>
        </w:rPr>
        <w:t xml:space="preserve"> 5.2 статьи 3 Закона № 223-ФЗ установлено</w:t>
      </w:r>
      <w:r w:rsidRPr="006A46CB">
        <w:rPr>
          <w:rFonts w:ascii="Times New Roman" w:hAnsi="Times New Roman"/>
        </w:rPr>
        <w:t>, что</w:t>
      </w:r>
      <w:r w:rsidR="007332A7" w:rsidRPr="006A46CB">
        <w:rPr>
          <w:rFonts w:ascii="Times New Roman" w:hAnsi="Times New Roman"/>
        </w:rPr>
        <w:t xml:space="preserve"> требование о включении в договор при его заключении информации о стране происхождения товара при осуществлении закупки товара, в том числе поставляемого заказчику при выполнении закупаемых работ, оказании закупаемых услуг.</w:t>
      </w:r>
    </w:p>
    <w:p w:rsidR="00896C9A" w:rsidRPr="006A46CB" w:rsidRDefault="00896C9A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 xml:space="preserve">Согласно </w:t>
      </w:r>
      <w:r w:rsidR="000C38BA">
        <w:rPr>
          <w:rFonts w:ascii="Times New Roman" w:hAnsi="Times New Roman"/>
        </w:rPr>
        <w:t>под</w:t>
      </w:r>
      <w:r w:rsidRPr="006A46CB">
        <w:rPr>
          <w:rFonts w:ascii="Times New Roman" w:hAnsi="Times New Roman"/>
        </w:rPr>
        <w:t>пункту 13.6.10</w:t>
      </w:r>
      <w:r w:rsidR="000C38BA">
        <w:rPr>
          <w:rFonts w:ascii="Times New Roman" w:hAnsi="Times New Roman"/>
        </w:rPr>
        <w:t>(1)</w:t>
      </w:r>
      <w:r w:rsidRPr="006A46CB">
        <w:rPr>
          <w:rFonts w:ascii="Times New Roman" w:hAnsi="Times New Roman"/>
        </w:rPr>
        <w:t>(е) Положения о закупке первая часть заявки на участие в аукционе должна включать в себя, в том числе указание страны происхождения товара.</w:t>
      </w:r>
    </w:p>
    <w:p w:rsidR="00896C9A" w:rsidRPr="006A46CB" w:rsidRDefault="0043640C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В соответствии с указанными нормами Заказчиком установлено т</w:t>
      </w:r>
      <w:r w:rsidR="00896C9A" w:rsidRPr="006A46CB">
        <w:rPr>
          <w:rFonts w:ascii="Times New Roman" w:hAnsi="Times New Roman"/>
        </w:rPr>
        <w:t xml:space="preserve">ребование об указании </w:t>
      </w:r>
      <w:r w:rsidRPr="006A46CB">
        <w:rPr>
          <w:rFonts w:ascii="Times New Roman" w:hAnsi="Times New Roman"/>
        </w:rPr>
        <w:t>участником закупки страны происхождения товара в пункте 1.6 Требований к составу заявки (приложение №2 к разделу 6 документации о закупке «Информационная карта»).</w:t>
      </w:r>
    </w:p>
    <w:p w:rsidR="00F633A1" w:rsidRPr="006A46CB" w:rsidRDefault="00F633A1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В соответствии с частью 1 статьи 28 Таможенного кодекса Евразийского экономического союза (далее</w:t>
      </w:r>
      <w:r w:rsidR="00B36EF5" w:rsidRPr="006A46CB">
        <w:rPr>
          <w:rFonts w:ascii="Times New Roman" w:hAnsi="Times New Roman"/>
        </w:rPr>
        <w:t xml:space="preserve"> соответственно</w:t>
      </w:r>
      <w:r w:rsidRPr="006A46CB">
        <w:rPr>
          <w:rFonts w:ascii="Times New Roman" w:hAnsi="Times New Roman"/>
        </w:rPr>
        <w:t xml:space="preserve"> </w:t>
      </w:r>
      <w:r w:rsidR="00B36EF5" w:rsidRPr="006A46CB">
        <w:rPr>
          <w:rFonts w:ascii="Times New Roman" w:hAnsi="Times New Roman"/>
        </w:rPr>
        <w:t>–</w:t>
      </w:r>
      <w:r w:rsidRPr="006A46CB">
        <w:rPr>
          <w:rFonts w:ascii="Times New Roman" w:hAnsi="Times New Roman"/>
        </w:rPr>
        <w:t xml:space="preserve"> Кодекс</w:t>
      </w:r>
      <w:r w:rsidR="00B36EF5" w:rsidRPr="006A46CB">
        <w:rPr>
          <w:rFonts w:ascii="Times New Roman" w:hAnsi="Times New Roman"/>
        </w:rPr>
        <w:t>, Союз</w:t>
      </w:r>
      <w:r w:rsidRPr="006A46CB">
        <w:rPr>
          <w:rFonts w:ascii="Times New Roman" w:hAnsi="Times New Roman"/>
        </w:rPr>
        <w:t>) определение происхождения товаров, ввозимых на таможенную территорию Союза, осуществляется в целях и по правилам определения происхождения товаров, которые предусмотрены в соответствии с Договором о Союзе.</w:t>
      </w:r>
    </w:p>
    <w:p w:rsidR="00F633A1" w:rsidRPr="006A46CB" w:rsidRDefault="00F633A1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Как следует из части 6 статьи 29 Кодекса, документом о происхождении товара является декларация о происхождении товара или сертификат о происхождении товара. Происхождение товара подтверждается декларацией о происхождении товара или сертификатом о происхождении товара в соответствии с правилами определения происхождения ввозимых товаров или правилами определения происхождения вывозимых товаров.</w:t>
      </w:r>
    </w:p>
    <w:p w:rsidR="00F633A1" w:rsidRPr="006A46CB" w:rsidRDefault="00F633A1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Согласно пункту 20 Правил определения происхождения товаров, ввозимых на таможенную территорию Евразийского экономического союза (</w:t>
      </w:r>
      <w:proofErr w:type="spellStart"/>
      <w:r w:rsidRPr="006A46CB">
        <w:rPr>
          <w:rFonts w:ascii="Times New Roman" w:hAnsi="Times New Roman"/>
        </w:rPr>
        <w:t>непреференциальных</w:t>
      </w:r>
      <w:proofErr w:type="spellEnd"/>
      <w:r w:rsidRPr="006A46CB">
        <w:rPr>
          <w:rFonts w:ascii="Times New Roman" w:hAnsi="Times New Roman"/>
        </w:rPr>
        <w:t xml:space="preserve"> правил определения происхождения товаров), утвержденных Решением Совета Евразийской экономической комиссии </w:t>
      </w:r>
      <w:r w:rsidRPr="006A46CB">
        <w:rPr>
          <w:rFonts w:ascii="Times New Roman" w:hAnsi="Times New Roman"/>
        </w:rPr>
        <w:br/>
        <w:t>от 13 июля 2018 г. № 49</w:t>
      </w:r>
      <w:r w:rsidR="00B36EF5" w:rsidRPr="006A46CB">
        <w:rPr>
          <w:rFonts w:ascii="Times New Roman" w:hAnsi="Times New Roman"/>
        </w:rPr>
        <w:t xml:space="preserve"> (далее – Правила)</w:t>
      </w:r>
      <w:r w:rsidRPr="006A46CB">
        <w:rPr>
          <w:rFonts w:ascii="Times New Roman" w:hAnsi="Times New Roman"/>
        </w:rPr>
        <w:t>, происхождение товара подтверждается одним из следующих документов о происхождении товара:</w:t>
      </w:r>
    </w:p>
    <w:p w:rsidR="00F633A1" w:rsidRPr="006A46CB" w:rsidRDefault="00F633A1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- декларацией о происхождении товара;</w:t>
      </w:r>
    </w:p>
    <w:p w:rsidR="00F633A1" w:rsidRPr="006A46CB" w:rsidRDefault="00F633A1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- сертификатом о происхождении товара.</w:t>
      </w:r>
    </w:p>
    <w:p w:rsidR="00B36EF5" w:rsidRPr="006A46CB" w:rsidRDefault="00B36EF5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 xml:space="preserve">Положениями пункта </w:t>
      </w:r>
      <w:r w:rsidR="00F633A1" w:rsidRPr="006A46CB">
        <w:rPr>
          <w:rFonts w:ascii="Times New Roman" w:hAnsi="Times New Roman"/>
        </w:rPr>
        <w:t>23</w:t>
      </w:r>
      <w:r w:rsidRPr="006A46CB">
        <w:rPr>
          <w:rFonts w:ascii="Times New Roman" w:hAnsi="Times New Roman"/>
        </w:rPr>
        <w:t xml:space="preserve"> Правил установлено, что п</w:t>
      </w:r>
      <w:r w:rsidR="00F633A1" w:rsidRPr="006A46CB">
        <w:rPr>
          <w:rFonts w:ascii="Times New Roman" w:hAnsi="Times New Roman"/>
        </w:rPr>
        <w:t xml:space="preserve">роисхождение ввозимых на таможенную территорию Союза товаров подтверждается декларацией о происхождении товара или по желанию декларанта сертификатом о происхождении товара, за исключением случаев, установленных </w:t>
      </w:r>
      <w:r w:rsidRPr="006A46CB">
        <w:rPr>
          <w:rFonts w:ascii="Times New Roman" w:hAnsi="Times New Roman"/>
        </w:rPr>
        <w:t xml:space="preserve">пунктом 24 (в случае выявления таможенным органом государства - члена Союза признаков того, что заявленные в декларации о происхождении товара сведения являются недостоверными) и пунктом 25 (в случае применения мер защиты внутреннего рынка) </w:t>
      </w:r>
      <w:r w:rsidR="00F633A1" w:rsidRPr="006A46CB">
        <w:rPr>
          <w:rFonts w:ascii="Times New Roman" w:hAnsi="Times New Roman"/>
        </w:rPr>
        <w:t>Правил.</w:t>
      </w:r>
      <w:bookmarkStart w:id="7" w:name="Par1"/>
      <w:bookmarkEnd w:id="7"/>
    </w:p>
    <w:p w:rsidR="00ED2CC0" w:rsidRPr="006A46CB" w:rsidRDefault="00B36EF5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lastRenderedPageBreak/>
        <w:t xml:space="preserve">Таким образом, законодательством Российской Федерации </w:t>
      </w:r>
      <w:r w:rsidR="001556FD" w:rsidRPr="006A46CB">
        <w:rPr>
          <w:rFonts w:ascii="Times New Roman" w:hAnsi="Times New Roman"/>
        </w:rPr>
        <w:t xml:space="preserve">допускается в общем порядке предоставление </w:t>
      </w:r>
      <w:r w:rsidRPr="006A46CB">
        <w:rPr>
          <w:rFonts w:ascii="Times New Roman" w:hAnsi="Times New Roman"/>
        </w:rPr>
        <w:t>в качестве документа, подтверждающего страну происхождении</w:t>
      </w:r>
      <w:r w:rsidR="00ED2CC0" w:rsidRPr="006A46CB">
        <w:rPr>
          <w:rFonts w:ascii="Times New Roman" w:hAnsi="Times New Roman"/>
        </w:rPr>
        <w:t xml:space="preserve"> ввозимого</w:t>
      </w:r>
      <w:r w:rsidRPr="006A46CB">
        <w:rPr>
          <w:rFonts w:ascii="Times New Roman" w:hAnsi="Times New Roman"/>
        </w:rPr>
        <w:t xml:space="preserve"> товара</w:t>
      </w:r>
      <w:r w:rsidR="001556FD" w:rsidRPr="006A46CB">
        <w:rPr>
          <w:rFonts w:ascii="Times New Roman" w:hAnsi="Times New Roman"/>
        </w:rPr>
        <w:t>, как декларации о происхождении товара, так и сертификата о происхождении товара</w:t>
      </w:r>
      <w:r w:rsidR="00ED2CC0" w:rsidRPr="006A46CB">
        <w:rPr>
          <w:rFonts w:ascii="Times New Roman" w:hAnsi="Times New Roman"/>
        </w:rPr>
        <w:t>.</w:t>
      </w:r>
    </w:p>
    <w:p w:rsidR="009C6ABF" w:rsidRPr="006A46CB" w:rsidRDefault="00523CA0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>При этом Заказчиком не приведены обоснования, подтверждающие необходимость предоставления поставщиком указанного документа.</w:t>
      </w:r>
      <w:r w:rsidR="009C6ABF" w:rsidRPr="006A46CB">
        <w:rPr>
          <w:rFonts w:ascii="Times New Roman" w:hAnsi="Times New Roman"/>
        </w:rPr>
        <w:t xml:space="preserve"> </w:t>
      </w:r>
    </w:p>
    <w:p w:rsidR="009C6ABF" w:rsidRPr="006A46CB" w:rsidRDefault="009C6ABF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</w:rPr>
        <w:t xml:space="preserve">Учитывая изложенное, Комиссия приходит к выводу, что данное требование Заказчика ограничивает количество потенциальных участников закупки, </w:t>
      </w:r>
      <w:r w:rsidRPr="00552103">
        <w:rPr>
          <w:rFonts w:ascii="Times New Roman" w:hAnsi="Times New Roman"/>
        </w:rPr>
        <w:t>противоречит</w:t>
      </w:r>
      <w:r w:rsidRPr="006A46CB">
        <w:rPr>
          <w:rFonts w:ascii="Times New Roman" w:hAnsi="Times New Roman"/>
        </w:rPr>
        <w:t xml:space="preserve"> </w:t>
      </w:r>
      <w:hyperlink r:id="rId9" w:history="1">
        <w:r w:rsidRPr="006A46CB">
          <w:rPr>
            <w:rFonts w:ascii="Times New Roman" w:hAnsi="Times New Roman"/>
          </w:rPr>
          <w:t>пункту 2 части 1 статьи 3</w:t>
        </w:r>
      </w:hyperlink>
      <w:r w:rsidRPr="006A46CB">
        <w:rPr>
          <w:rFonts w:ascii="Times New Roman" w:hAnsi="Times New Roman"/>
        </w:rPr>
        <w:t xml:space="preserve"> Закона № 223-ФЗ, нарушает </w:t>
      </w:r>
      <w:hyperlink r:id="rId10" w:history="1">
        <w:r w:rsidRPr="006A46CB">
          <w:rPr>
            <w:rFonts w:ascii="Times New Roman" w:hAnsi="Times New Roman"/>
          </w:rPr>
          <w:t>часть 1 статьи 2</w:t>
        </w:r>
      </w:hyperlink>
      <w:r w:rsidRPr="006A46CB">
        <w:rPr>
          <w:rFonts w:ascii="Times New Roman" w:hAnsi="Times New Roman"/>
        </w:rPr>
        <w:t xml:space="preserve"> Закона № 223-ФЗ и содержит признаки состава административного правонарушения, предусмотренного Кодексом Российской Федерации об административных правонарушениях. </w:t>
      </w:r>
    </w:p>
    <w:p w:rsidR="00E15174" w:rsidRPr="006A46CB" w:rsidRDefault="00AD48D7" w:rsidP="006A46CB">
      <w:pPr>
        <w:widowControl w:val="0"/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</w:rPr>
      </w:pPr>
      <w:r w:rsidRPr="006A46CB">
        <w:rPr>
          <w:rFonts w:ascii="Times New Roman" w:hAnsi="Times New Roman"/>
          <w:lang w:eastAsia="ru-RU"/>
        </w:rPr>
        <w:t xml:space="preserve">Принимая во внимание </w:t>
      </w:r>
      <w:r w:rsidR="009C6ABF" w:rsidRPr="006A46CB">
        <w:rPr>
          <w:rFonts w:ascii="Times New Roman" w:hAnsi="Times New Roman"/>
          <w:lang w:eastAsia="ru-RU"/>
        </w:rPr>
        <w:t>указанное</w:t>
      </w:r>
      <w:r w:rsidRPr="006A46CB">
        <w:rPr>
          <w:rFonts w:ascii="Times New Roman" w:hAnsi="Times New Roman"/>
          <w:lang w:eastAsia="ru-RU"/>
        </w:rPr>
        <w:t>, Комиссия</w:t>
      </w:r>
      <w:r w:rsidR="00BB7E55" w:rsidRPr="006A46CB">
        <w:rPr>
          <w:rFonts w:ascii="Times New Roman" w:hAnsi="Times New Roman"/>
          <w:lang w:eastAsia="ru-RU"/>
        </w:rPr>
        <w:t xml:space="preserve">, руководствуясь </w:t>
      </w:r>
      <w:r w:rsidR="009C6ABF" w:rsidRPr="006A46CB">
        <w:rPr>
          <w:rFonts w:ascii="Times New Roman" w:hAnsi="Times New Roman"/>
          <w:lang w:eastAsia="ru-RU"/>
        </w:rPr>
        <w:br/>
      </w:r>
      <w:r w:rsidR="004B00AB" w:rsidRPr="006A46CB">
        <w:rPr>
          <w:rFonts w:ascii="Times New Roman" w:hAnsi="Times New Roman"/>
          <w:lang w:eastAsia="ru-RU"/>
        </w:rPr>
        <w:t>пунктами 6.2.5(2</w:t>
      </w:r>
      <w:r w:rsidR="00140095" w:rsidRPr="006A46CB">
        <w:rPr>
          <w:rFonts w:ascii="Times New Roman" w:hAnsi="Times New Roman"/>
          <w:lang w:eastAsia="ru-RU"/>
        </w:rPr>
        <w:t xml:space="preserve">) </w:t>
      </w:r>
      <w:r w:rsidR="004B00AB" w:rsidRPr="006A46CB">
        <w:rPr>
          <w:rFonts w:ascii="Times New Roman" w:hAnsi="Times New Roman"/>
          <w:lang w:eastAsia="ru-RU"/>
        </w:rPr>
        <w:t xml:space="preserve">и 6.2.6 </w:t>
      </w:r>
      <w:r w:rsidR="00140095" w:rsidRPr="006A46CB">
        <w:rPr>
          <w:rFonts w:ascii="Times New Roman" w:hAnsi="Times New Roman"/>
          <w:lang w:eastAsia="ru-RU"/>
        </w:rPr>
        <w:t>Регламента</w:t>
      </w:r>
      <w:r w:rsidR="004B00AB" w:rsidRPr="006A46CB">
        <w:rPr>
          <w:rFonts w:ascii="Times New Roman" w:hAnsi="Times New Roman"/>
          <w:lang w:eastAsia="ru-RU"/>
        </w:rPr>
        <w:t>,</w:t>
      </w:r>
      <w:r w:rsidR="00140095" w:rsidRPr="006A46CB">
        <w:rPr>
          <w:rFonts w:ascii="Times New Roman" w:hAnsi="Times New Roman"/>
          <w:lang w:eastAsia="ru-RU"/>
        </w:rPr>
        <w:t xml:space="preserve"> </w:t>
      </w:r>
    </w:p>
    <w:p w:rsidR="00E15174" w:rsidRPr="006A46CB" w:rsidRDefault="00AD48D7" w:rsidP="006A46CB">
      <w:pPr>
        <w:spacing w:before="100" w:beforeAutospacing="1" w:after="0" w:line="294" w:lineRule="exact"/>
        <w:jc w:val="center"/>
        <w:rPr>
          <w:rFonts w:ascii="Times New Roman" w:eastAsia="Times New Roman" w:hAnsi="Times New Roman"/>
          <w:spacing w:val="20"/>
          <w:lang w:eastAsia="ru-RU"/>
        </w:rPr>
      </w:pPr>
      <w:r w:rsidRPr="006A46CB">
        <w:rPr>
          <w:rFonts w:ascii="Times New Roman" w:eastAsia="Times New Roman" w:hAnsi="Times New Roman"/>
          <w:spacing w:val="20"/>
          <w:lang w:eastAsia="ru-RU"/>
        </w:rPr>
        <w:t>ЗАКЛЮЧИЛА:</w:t>
      </w:r>
    </w:p>
    <w:p w:rsidR="004B00AB" w:rsidRPr="006A46CB" w:rsidRDefault="004B00AB" w:rsidP="006A46CB">
      <w:pPr>
        <w:pStyle w:val="a4"/>
        <w:spacing w:line="29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642" w:rsidRPr="006A46CB" w:rsidRDefault="009C6ABF" w:rsidP="006A46CB">
      <w:pPr>
        <w:pStyle w:val="a4"/>
        <w:spacing w:line="29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BF7642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жалобу </w:t>
      </w:r>
      <w:r w:rsidR="007A216B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полностью </w:t>
      </w:r>
      <w:r w:rsidR="00BF7642"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обоснованной.</w:t>
      </w:r>
    </w:p>
    <w:p w:rsidR="009C6ABF" w:rsidRPr="006A46CB" w:rsidRDefault="009C6ABF" w:rsidP="006A46CB">
      <w:pPr>
        <w:autoSpaceDE w:val="0"/>
        <w:autoSpaceDN w:val="0"/>
        <w:adjustRightInd w:val="0"/>
        <w:spacing w:after="0" w:line="294" w:lineRule="exact"/>
        <w:ind w:firstLine="709"/>
        <w:jc w:val="both"/>
        <w:rPr>
          <w:rFonts w:ascii="Times New Roman" w:hAnsi="Times New Roman"/>
          <w:lang w:eastAsia="ru-RU"/>
        </w:rPr>
      </w:pPr>
      <w:r w:rsidRPr="006A46CB">
        <w:rPr>
          <w:rFonts w:ascii="Times New Roman" w:eastAsia="Times New Roman" w:hAnsi="Times New Roman" w:cstheme="minorBidi"/>
          <w:lang w:eastAsia="ru-RU"/>
        </w:rPr>
        <w:t>2</w:t>
      </w:r>
      <w:r w:rsidR="008B398A" w:rsidRPr="006A46CB">
        <w:rPr>
          <w:rFonts w:ascii="Times New Roman" w:eastAsia="Times New Roman" w:hAnsi="Times New Roman" w:cstheme="minorBidi"/>
          <w:lang w:eastAsia="ru-RU"/>
        </w:rPr>
        <w:t>.</w:t>
      </w:r>
      <w:r w:rsidR="008B398A" w:rsidRPr="006A46CB">
        <w:rPr>
          <w:rFonts w:ascii="Times New Roman" w:eastAsia="Times New Roman" w:hAnsi="Times New Roman"/>
          <w:lang w:eastAsia="ru-RU"/>
        </w:rPr>
        <w:t xml:space="preserve"> Признать Заказчика нарушившим требования </w:t>
      </w:r>
      <w:hyperlink r:id="rId11" w:history="1">
        <w:r w:rsidR="00310A09" w:rsidRPr="006A46CB">
          <w:rPr>
            <w:rFonts w:ascii="Times New Roman" w:hAnsi="Times New Roman"/>
          </w:rPr>
          <w:t>части 1 статьи 2</w:t>
        </w:r>
      </w:hyperlink>
      <w:r w:rsidR="00310A09">
        <w:rPr>
          <w:rFonts w:ascii="Times New Roman" w:hAnsi="Times New Roman"/>
        </w:rPr>
        <w:t xml:space="preserve">, </w:t>
      </w:r>
      <w:r w:rsidRPr="006A46CB">
        <w:rPr>
          <w:rFonts w:ascii="Times New Roman" w:hAnsi="Times New Roman"/>
        </w:rPr>
        <w:t xml:space="preserve">части 3 статьи 3.2, Закона № 223-ФЗ и </w:t>
      </w:r>
      <w:r w:rsidRPr="006A46CB">
        <w:rPr>
          <w:rFonts w:ascii="Times New Roman" w:hAnsi="Times New Roman"/>
          <w:lang w:eastAsia="ru-RU"/>
        </w:rPr>
        <w:t>пункта 10.18.3 Положения о закупке.</w:t>
      </w:r>
    </w:p>
    <w:p w:rsidR="009C6ABF" w:rsidRPr="006A46CB" w:rsidRDefault="009C6ABF" w:rsidP="006A46CB">
      <w:pPr>
        <w:pStyle w:val="a4"/>
        <w:spacing w:line="294" w:lineRule="exact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A46CB">
        <w:rPr>
          <w:rFonts w:ascii="Times New Roman" w:hAnsi="Times New Roman"/>
          <w:sz w:val="28"/>
          <w:szCs w:val="28"/>
        </w:rPr>
        <w:t>3</w:t>
      </w:r>
      <w:r w:rsidR="008B398A" w:rsidRPr="006A46CB">
        <w:rPr>
          <w:rFonts w:ascii="Times New Roman" w:hAnsi="Times New Roman"/>
          <w:sz w:val="28"/>
          <w:szCs w:val="28"/>
        </w:rPr>
        <w:t xml:space="preserve">. Указать Заказчику на необходимость устранить выявленные </w:t>
      </w:r>
      <w:r w:rsidRPr="006A46CB">
        <w:rPr>
          <w:rFonts w:ascii="Times New Roman" w:hAnsi="Times New Roman"/>
          <w:sz w:val="28"/>
          <w:szCs w:val="28"/>
        </w:rPr>
        <w:t>нарушения путем отмены протоколов</w:t>
      </w: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составленных в ходе закупки, внесения изменений в аукционную документацию в части исключения </w:t>
      </w:r>
      <w:r w:rsidR="00310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императивного </w:t>
      </w:r>
      <w:r w:rsidRPr="006A46C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 предоставлении вместе с поставляемым товаром сертификата о происхождении товара с продлением срока подачи заявок в соответствии с требованиями законодательства о закупках и Положения о закупке.</w:t>
      </w:r>
    </w:p>
    <w:p w:rsidR="008B398A" w:rsidRPr="006A46CB" w:rsidRDefault="006A46CB" w:rsidP="006A46CB">
      <w:pPr>
        <w:pStyle w:val="a5"/>
        <w:spacing w:line="294" w:lineRule="exact"/>
        <w:ind w:left="0" w:firstLine="709"/>
        <w:jc w:val="both"/>
        <w:rPr>
          <w:rFonts w:ascii="Times New Roman" w:hAnsi="Times New Roman"/>
        </w:rPr>
      </w:pPr>
      <w:r w:rsidRPr="006A46CB">
        <w:rPr>
          <w:rFonts w:ascii="Times New Roman" w:eastAsia="Calibri" w:hAnsi="Times New Roman"/>
          <w:sz w:val="28"/>
          <w:szCs w:val="28"/>
          <w:lang w:eastAsia="ru-RU"/>
        </w:rPr>
        <w:t>4. </w:t>
      </w:r>
      <w:r w:rsidR="008B398A" w:rsidRPr="006A46CB">
        <w:rPr>
          <w:rFonts w:ascii="Times New Roman" w:eastAsia="Calibri" w:hAnsi="Times New Roman"/>
          <w:sz w:val="28"/>
          <w:szCs w:val="28"/>
          <w:lang w:eastAsia="ru-RU"/>
        </w:rPr>
        <w:t xml:space="preserve">Оператору ЭТП вернуть участникам закупки заявки, поданные на участие в закупке. </w:t>
      </w:r>
    </w:p>
    <w:p w:rsidR="007A216B" w:rsidRPr="006A46CB" w:rsidRDefault="007A216B" w:rsidP="006A46CB">
      <w:pPr>
        <w:shd w:val="clear" w:color="auto" w:fill="FFFFFF"/>
        <w:spacing w:after="0" w:line="294" w:lineRule="exact"/>
        <w:ind w:firstLine="709"/>
        <w:jc w:val="both"/>
        <w:rPr>
          <w:rFonts w:ascii="Times New Roman" w:eastAsia="Calibri" w:hAnsi="Times New Roman"/>
          <w:lang w:eastAsia="ru-RU"/>
        </w:rPr>
      </w:pPr>
      <w:r w:rsidRPr="006A46CB">
        <w:rPr>
          <w:rFonts w:ascii="Times New Roman" w:eastAsia="Calibri" w:hAnsi="Times New Roman"/>
          <w:lang w:eastAsia="ru-RU"/>
        </w:rPr>
        <w:t>При рассмотрении жалобы по существу проводилась ауди</w:t>
      </w:r>
      <w:r w:rsidR="00BE37B6" w:rsidRPr="006A46CB">
        <w:rPr>
          <w:rFonts w:ascii="Times New Roman" w:eastAsia="Calibri" w:hAnsi="Times New Roman"/>
          <w:lang w:eastAsia="ru-RU"/>
        </w:rPr>
        <w:t>о</w:t>
      </w:r>
      <w:r w:rsidR="006A46CB" w:rsidRPr="006A46CB">
        <w:rPr>
          <w:rFonts w:ascii="Times New Roman" w:eastAsia="Calibri" w:hAnsi="Times New Roman"/>
          <w:lang w:eastAsia="ru-RU"/>
        </w:rPr>
        <w:t xml:space="preserve">-, </w:t>
      </w:r>
      <w:r w:rsidRPr="006A46CB">
        <w:rPr>
          <w:rFonts w:ascii="Times New Roman" w:eastAsia="Calibri" w:hAnsi="Times New Roman"/>
          <w:lang w:eastAsia="ru-RU"/>
        </w:rPr>
        <w:t>видеозапись.</w:t>
      </w:r>
    </w:p>
    <w:p w:rsidR="00140095" w:rsidRDefault="00140095" w:rsidP="006A46CB">
      <w:pPr>
        <w:shd w:val="clear" w:color="auto" w:fill="FFFFFF"/>
        <w:spacing w:after="0" w:line="294" w:lineRule="exact"/>
        <w:jc w:val="both"/>
        <w:rPr>
          <w:rFonts w:ascii="Times New Roman" w:eastAsia="Calibri" w:hAnsi="Times New Roman"/>
          <w:color w:val="FF0000"/>
          <w:lang w:eastAsia="ru-RU"/>
        </w:rPr>
      </w:pPr>
    </w:p>
    <w:p w:rsidR="00850A42" w:rsidRDefault="00850A42" w:rsidP="005C4AA7">
      <w:pPr>
        <w:shd w:val="clear" w:color="auto" w:fill="FFFFFF"/>
        <w:spacing w:after="0" w:line="310" w:lineRule="exact"/>
        <w:jc w:val="both"/>
        <w:rPr>
          <w:rFonts w:ascii="Times New Roman" w:eastAsia="Calibri" w:hAnsi="Times New Roman"/>
          <w:color w:val="FF000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8"/>
        <w:gridCol w:w="1750"/>
        <w:gridCol w:w="2396"/>
      </w:tblGrid>
      <w:tr w:rsidR="00140095" w:rsidRPr="00140095" w:rsidTr="007A216B">
        <w:tc>
          <w:tcPr>
            <w:tcW w:w="5208" w:type="dxa"/>
          </w:tcPr>
          <w:p w:rsidR="00140095" w:rsidRPr="00140095" w:rsidRDefault="00140095" w:rsidP="0014009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0095">
              <w:rPr>
                <w:rFonts w:ascii="Times New Roman" w:eastAsia="Times New Roman" w:hAnsi="Times New Roman"/>
                <w:lang w:eastAsia="ru-RU"/>
              </w:rPr>
              <w:t>Председатель комиссии</w:t>
            </w:r>
          </w:p>
          <w:p w:rsidR="00140095" w:rsidRPr="00140095" w:rsidRDefault="00E76DBA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 w:rsidR="00140095" w:rsidRPr="00140095">
              <w:rPr>
                <w:rFonts w:ascii="Times New Roman" w:eastAsia="Times New Roman" w:hAnsi="Times New Roman"/>
                <w:lang w:eastAsia="ru-RU"/>
              </w:rPr>
              <w:t>советник генерального директора Госкорпорации «Роскосмос»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750" w:type="dxa"/>
          </w:tcPr>
          <w:p w:rsidR="00140095" w:rsidRPr="00140095" w:rsidRDefault="00140095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40095" w:rsidRPr="00542E6E" w:rsidRDefault="00140095" w:rsidP="001236F3">
            <w:pPr>
              <w:spacing w:after="0" w:line="240" w:lineRule="auto"/>
              <w:ind w:right="-106"/>
              <w:rPr>
                <w:rFonts w:ascii="Calibri" w:eastAsia="Calibri" w:hAnsi="Calibri"/>
                <w:sz w:val="32"/>
                <w:szCs w:val="22"/>
              </w:rPr>
            </w:pPr>
          </w:p>
          <w:p w:rsidR="00542E6E" w:rsidRDefault="00542E6E" w:rsidP="001236F3">
            <w:pPr>
              <w:spacing w:after="0" w:line="240" w:lineRule="auto"/>
              <w:ind w:right="-106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Pr="00140095" w:rsidRDefault="001236F3" w:rsidP="001236F3">
            <w:pPr>
              <w:spacing w:after="0" w:line="240" w:lineRule="auto"/>
              <w:ind w:right="-106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______________</w:t>
            </w:r>
          </w:p>
        </w:tc>
        <w:tc>
          <w:tcPr>
            <w:tcW w:w="2396" w:type="dxa"/>
          </w:tcPr>
          <w:p w:rsidR="00140095" w:rsidRPr="00140095" w:rsidRDefault="00140095" w:rsidP="00140095">
            <w:pPr>
              <w:spacing w:after="0" w:line="240" w:lineRule="auto"/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140095" w:rsidRPr="00140095" w:rsidRDefault="00140095" w:rsidP="00140095">
            <w:pPr>
              <w:spacing w:after="0" w:line="240" w:lineRule="auto"/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140095" w:rsidRPr="00140095" w:rsidRDefault="00140095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40095" w:rsidRPr="00140095" w:rsidRDefault="00364DA8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Е.Е.</w:t>
            </w:r>
            <w:r w:rsidR="00140095" w:rsidRPr="00140095">
              <w:rPr>
                <w:rFonts w:ascii="Times New Roman" w:eastAsia="Calibri" w:hAnsi="Times New Roman"/>
              </w:rPr>
              <w:t>Лебедева</w:t>
            </w:r>
            <w:proofErr w:type="spellEnd"/>
          </w:p>
        </w:tc>
      </w:tr>
      <w:tr w:rsidR="009E108C" w:rsidRPr="00140095" w:rsidTr="007A216B">
        <w:trPr>
          <w:trHeight w:val="706"/>
        </w:trPr>
        <w:tc>
          <w:tcPr>
            <w:tcW w:w="5208" w:type="dxa"/>
          </w:tcPr>
          <w:p w:rsidR="00E15174" w:rsidRDefault="00E15174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9E108C" w:rsidRPr="00140095" w:rsidRDefault="009E108C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Члены Комиссии:</w:t>
            </w:r>
          </w:p>
        </w:tc>
        <w:tc>
          <w:tcPr>
            <w:tcW w:w="1750" w:type="dxa"/>
          </w:tcPr>
          <w:p w:rsidR="009E108C" w:rsidRPr="00140095" w:rsidRDefault="009E108C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396" w:type="dxa"/>
          </w:tcPr>
          <w:p w:rsidR="009E108C" w:rsidRPr="00140095" w:rsidRDefault="009E108C" w:rsidP="009E108C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140095" w:rsidRPr="00140095" w:rsidTr="007A216B">
        <w:tc>
          <w:tcPr>
            <w:tcW w:w="5208" w:type="dxa"/>
          </w:tcPr>
          <w:p w:rsidR="001205B6" w:rsidRPr="00140095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140095" w:rsidRDefault="00140095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140095">
              <w:rPr>
                <w:rFonts w:ascii="Times New Roman" w:eastAsia="Calibri" w:hAnsi="Times New Roman"/>
              </w:rPr>
              <w:t>директор Юридического департамента</w:t>
            </w:r>
          </w:p>
          <w:p w:rsidR="00E75E64" w:rsidRPr="00140095" w:rsidRDefault="00E75E64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E75E64">
              <w:rPr>
                <w:rFonts w:ascii="Times New Roman" w:eastAsia="Calibri" w:hAnsi="Times New Roman"/>
              </w:rPr>
              <w:t>Госкорпорации «Роскосмос»</w:t>
            </w:r>
          </w:p>
        </w:tc>
        <w:tc>
          <w:tcPr>
            <w:tcW w:w="1750" w:type="dxa"/>
          </w:tcPr>
          <w:p w:rsidR="00140095" w:rsidRDefault="00140095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Pr="00140095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______________</w:t>
            </w:r>
          </w:p>
        </w:tc>
        <w:tc>
          <w:tcPr>
            <w:tcW w:w="2396" w:type="dxa"/>
          </w:tcPr>
          <w:p w:rsidR="00140095" w:rsidRPr="00140095" w:rsidRDefault="00140095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40095" w:rsidRPr="00140095" w:rsidRDefault="00364DA8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Ю.А.</w:t>
            </w:r>
            <w:r w:rsidR="00140095" w:rsidRPr="00140095">
              <w:rPr>
                <w:rFonts w:ascii="Times New Roman" w:eastAsia="Calibri" w:hAnsi="Times New Roman"/>
              </w:rPr>
              <w:t>Бородавка</w:t>
            </w:r>
            <w:proofErr w:type="spellEnd"/>
          </w:p>
        </w:tc>
      </w:tr>
      <w:tr w:rsidR="001725EC" w:rsidRPr="00140095" w:rsidTr="007A216B">
        <w:tc>
          <w:tcPr>
            <w:tcW w:w="5208" w:type="dxa"/>
          </w:tcPr>
          <w:p w:rsidR="00140095" w:rsidRPr="00140095" w:rsidRDefault="00140095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50" w:type="dxa"/>
          </w:tcPr>
          <w:p w:rsidR="00140095" w:rsidRPr="003E7673" w:rsidRDefault="00140095" w:rsidP="003E7673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396" w:type="dxa"/>
          </w:tcPr>
          <w:p w:rsidR="00140095" w:rsidRPr="00140095" w:rsidRDefault="00140095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</w:tc>
      </w:tr>
      <w:tr w:rsidR="001236F3" w:rsidRPr="00140095" w:rsidTr="007A216B">
        <w:tc>
          <w:tcPr>
            <w:tcW w:w="5208" w:type="dxa"/>
          </w:tcPr>
          <w:p w:rsidR="001205B6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1205B6" w:rsidRPr="00140095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140095">
              <w:rPr>
                <w:rFonts w:ascii="Times New Roman" w:eastAsia="Calibri" w:hAnsi="Times New Roman"/>
              </w:rPr>
              <w:t>главный эксперт</w:t>
            </w:r>
          </w:p>
          <w:p w:rsidR="001205B6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140095">
              <w:rPr>
                <w:rFonts w:ascii="Times New Roman" w:eastAsia="Calibri" w:hAnsi="Times New Roman"/>
              </w:rPr>
              <w:t>Департамента ценообразования</w:t>
            </w:r>
          </w:p>
          <w:p w:rsidR="001205B6" w:rsidRPr="00140095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D3F7D">
              <w:rPr>
                <w:rFonts w:ascii="Times New Roman" w:eastAsia="Calibri" w:hAnsi="Times New Roman"/>
              </w:rPr>
              <w:t>Госкорпорации «Роскосмос»</w:t>
            </w:r>
          </w:p>
        </w:tc>
        <w:tc>
          <w:tcPr>
            <w:tcW w:w="1750" w:type="dxa"/>
            <w:shd w:val="clear" w:color="auto" w:fill="auto"/>
          </w:tcPr>
          <w:p w:rsidR="001205B6" w:rsidRDefault="001205B6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Pr="00140095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</w:tc>
        <w:tc>
          <w:tcPr>
            <w:tcW w:w="2396" w:type="dxa"/>
          </w:tcPr>
          <w:p w:rsidR="001205B6" w:rsidRPr="00140095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Pr="00140095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Pr="00140095" w:rsidRDefault="00364DA8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О.А.</w:t>
            </w:r>
            <w:r w:rsidR="001205B6" w:rsidRPr="00140095">
              <w:rPr>
                <w:rFonts w:ascii="Times New Roman" w:eastAsia="Calibri" w:hAnsi="Times New Roman"/>
              </w:rPr>
              <w:t>Костенко</w:t>
            </w:r>
            <w:proofErr w:type="spellEnd"/>
          </w:p>
        </w:tc>
      </w:tr>
      <w:tr w:rsidR="001205B6" w:rsidRPr="00140095" w:rsidTr="007A216B">
        <w:trPr>
          <w:trHeight w:val="431"/>
        </w:trPr>
        <w:tc>
          <w:tcPr>
            <w:tcW w:w="5208" w:type="dxa"/>
          </w:tcPr>
          <w:p w:rsidR="001236F3" w:rsidRDefault="001236F3" w:rsidP="001205B6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1205B6" w:rsidRPr="00140095" w:rsidRDefault="001205B6" w:rsidP="001205B6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140095">
              <w:rPr>
                <w:rFonts w:ascii="Times New Roman" w:eastAsia="Calibri" w:hAnsi="Times New Roman"/>
              </w:rPr>
              <w:t>главный специалист</w:t>
            </w:r>
          </w:p>
          <w:p w:rsidR="001205B6" w:rsidRDefault="001205B6" w:rsidP="001205B6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140095">
              <w:rPr>
                <w:rFonts w:ascii="Times New Roman" w:eastAsia="Calibri" w:hAnsi="Times New Roman"/>
              </w:rPr>
              <w:t>Департамента сертификации, стандартизации и лицензирования</w:t>
            </w:r>
          </w:p>
          <w:p w:rsidR="001205B6" w:rsidRDefault="001205B6" w:rsidP="001205B6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E75E64">
              <w:rPr>
                <w:rFonts w:ascii="Times New Roman" w:eastAsia="Calibri" w:hAnsi="Times New Roman"/>
              </w:rPr>
              <w:t>Госкорпорации «Роскосмос»</w:t>
            </w:r>
          </w:p>
        </w:tc>
        <w:tc>
          <w:tcPr>
            <w:tcW w:w="1750" w:type="dxa"/>
          </w:tcPr>
          <w:p w:rsidR="001205B6" w:rsidRDefault="001205B6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542E6E" w:rsidRDefault="00542E6E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  <w:p w:rsidR="001236F3" w:rsidRPr="001205B6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396" w:type="dxa"/>
          </w:tcPr>
          <w:p w:rsidR="001205B6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36F3" w:rsidRDefault="001236F3" w:rsidP="001236F3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542E6E" w:rsidRDefault="00542E6E" w:rsidP="001236F3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Pr="00140095" w:rsidRDefault="00364DA8" w:rsidP="001236F3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К.В.</w:t>
            </w:r>
            <w:r w:rsidR="001205B6" w:rsidRPr="00140095">
              <w:rPr>
                <w:rFonts w:ascii="Times New Roman" w:eastAsia="Calibri" w:hAnsi="Times New Roman"/>
              </w:rPr>
              <w:t>Кокина</w:t>
            </w:r>
            <w:proofErr w:type="spellEnd"/>
          </w:p>
        </w:tc>
      </w:tr>
      <w:tr w:rsidR="001205B6" w:rsidRPr="00140095" w:rsidTr="007A216B">
        <w:trPr>
          <w:trHeight w:val="431"/>
        </w:trPr>
        <w:tc>
          <w:tcPr>
            <w:tcW w:w="5208" w:type="dxa"/>
          </w:tcPr>
          <w:p w:rsidR="001205B6" w:rsidRPr="00140095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1205B6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140095">
              <w:rPr>
                <w:rFonts w:ascii="Times New Roman" w:eastAsia="Calibri" w:hAnsi="Times New Roman"/>
              </w:rPr>
              <w:t>главный эксперт Департамента экономической безопасности</w:t>
            </w:r>
          </w:p>
          <w:p w:rsidR="001205B6" w:rsidRPr="00140095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D3F7D">
              <w:rPr>
                <w:rFonts w:ascii="Times New Roman" w:eastAsia="Calibri" w:hAnsi="Times New Roman"/>
              </w:rPr>
              <w:t>Госкорпорации «Роскосмос»</w:t>
            </w:r>
          </w:p>
        </w:tc>
        <w:tc>
          <w:tcPr>
            <w:tcW w:w="1750" w:type="dxa"/>
          </w:tcPr>
          <w:p w:rsidR="001205B6" w:rsidRDefault="001205B6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  <w:p w:rsidR="001236F3" w:rsidRPr="001205B6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396" w:type="dxa"/>
          </w:tcPr>
          <w:p w:rsidR="001205B6" w:rsidRPr="00140095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Pr="00140095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36F3" w:rsidRDefault="001236F3" w:rsidP="001236F3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Pr="00140095" w:rsidRDefault="00364DA8" w:rsidP="001236F3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proofErr w:type="spellStart"/>
            <w:r>
              <w:rPr>
                <w:rFonts w:ascii="Times New Roman" w:eastAsia="Calibri" w:hAnsi="Times New Roman"/>
              </w:rPr>
              <w:t>К.В.</w:t>
            </w:r>
            <w:r w:rsidR="001205B6" w:rsidRPr="00140095">
              <w:rPr>
                <w:rFonts w:ascii="Times New Roman" w:eastAsia="Calibri" w:hAnsi="Times New Roman"/>
              </w:rPr>
              <w:t>Романов</w:t>
            </w:r>
            <w:proofErr w:type="spellEnd"/>
          </w:p>
        </w:tc>
      </w:tr>
      <w:tr w:rsidR="001236F3" w:rsidRPr="00140095" w:rsidTr="007A216B">
        <w:tc>
          <w:tcPr>
            <w:tcW w:w="5208" w:type="dxa"/>
          </w:tcPr>
          <w:p w:rsidR="001205B6" w:rsidRDefault="001205B6" w:rsidP="00140095">
            <w:pPr>
              <w:spacing w:after="0" w:line="240" w:lineRule="auto"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</w:p>
          <w:p w:rsidR="001205B6" w:rsidRPr="00140095" w:rsidRDefault="001205B6" w:rsidP="00140095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D3F7D">
              <w:rPr>
                <w:rFonts w:ascii="Times New Roman" w:eastAsia="Calibri" w:hAnsi="Times New Roman"/>
                <w:color w:val="000000"/>
                <w:shd w:val="clear" w:color="auto" w:fill="FFFFFF"/>
              </w:rPr>
              <w:t xml:space="preserve">главный эксперт </w:t>
            </w:r>
            <w:r w:rsidRPr="004D3F7D">
              <w:rPr>
                <w:rFonts w:ascii="Times New Roman" w:eastAsia="Times New Roman" w:hAnsi="Times New Roman"/>
                <w:lang w:eastAsia="ru-RU"/>
              </w:rPr>
              <w:t>Департамента планирования и методологии закупок Госкорпорации «Роскосмос»</w:t>
            </w:r>
            <w:r w:rsidRPr="004D3F7D">
              <w:rPr>
                <w:rFonts w:ascii="Times New Roman" w:eastAsia="Times New Roman" w:hAnsi="Times New Roman"/>
                <w:lang w:eastAsia="ru-RU"/>
              </w:rPr>
              <w:br/>
            </w:r>
            <w:r w:rsidRPr="004D3F7D">
              <w:rPr>
                <w:rFonts w:ascii="Times New Roman" w:eastAsia="Calibri" w:hAnsi="Times New Roman"/>
                <w:color w:val="000000"/>
                <w:shd w:val="clear" w:color="auto" w:fill="FFFFFF"/>
              </w:rPr>
              <w:t>(секретарь Комиссии)</w:t>
            </w:r>
          </w:p>
        </w:tc>
        <w:tc>
          <w:tcPr>
            <w:tcW w:w="1750" w:type="dxa"/>
          </w:tcPr>
          <w:p w:rsidR="001205B6" w:rsidRDefault="001205B6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</w:p>
          <w:p w:rsidR="001236F3" w:rsidRPr="00140095" w:rsidRDefault="001236F3" w:rsidP="00140095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_____________</w:t>
            </w:r>
          </w:p>
        </w:tc>
        <w:tc>
          <w:tcPr>
            <w:tcW w:w="2396" w:type="dxa"/>
          </w:tcPr>
          <w:p w:rsidR="001205B6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Default="001205B6" w:rsidP="00140095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36F3" w:rsidRDefault="001236F3" w:rsidP="001236F3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  <w:p w:rsidR="001205B6" w:rsidRPr="00140095" w:rsidRDefault="00364DA8" w:rsidP="001236F3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С.А.</w:t>
            </w:r>
            <w:r w:rsidR="001205B6">
              <w:rPr>
                <w:rFonts w:ascii="Times New Roman" w:eastAsia="Calibri" w:hAnsi="Times New Roman"/>
              </w:rPr>
              <w:t>Олешко</w:t>
            </w:r>
          </w:p>
        </w:tc>
      </w:tr>
    </w:tbl>
    <w:p w:rsidR="00140095" w:rsidRDefault="00140095" w:rsidP="00140095">
      <w:pPr>
        <w:shd w:val="clear" w:color="auto" w:fill="FFFFFF"/>
        <w:spacing w:after="0" w:line="310" w:lineRule="exact"/>
        <w:ind w:firstLine="709"/>
        <w:jc w:val="both"/>
        <w:rPr>
          <w:rFonts w:ascii="Times New Roman" w:eastAsia="Calibri" w:hAnsi="Times New Roman"/>
          <w:color w:val="FF0000"/>
          <w:lang w:eastAsia="ru-RU"/>
        </w:rPr>
      </w:pPr>
    </w:p>
    <w:p w:rsidR="004D3F7D" w:rsidRPr="00A81FCA" w:rsidRDefault="004D3F7D" w:rsidP="00140095">
      <w:pPr>
        <w:shd w:val="clear" w:color="auto" w:fill="FFFFFF"/>
        <w:spacing w:after="0" w:line="310" w:lineRule="exact"/>
        <w:ind w:firstLine="709"/>
        <w:jc w:val="both"/>
        <w:rPr>
          <w:rFonts w:ascii="Times New Roman" w:eastAsia="Calibri" w:hAnsi="Times New Roman"/>
          <w:color w:val="FF0000"/>
          <w:lang w:eastAsia="ru-RU"/>
        </w:rPr>
      </w:pPr>
    </w:p>
    <w:sectPr w:rsidR="004D3F7D" w:rsidRPr="00A81FCA" w:rsidSect="00E15174">
      <w:headerReference w:type="default" r:id="rId12"/>
      <w:pgSz w:w="11906" w:h="16838"/>
      <w:pgMar w:top="993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438" w:rsidRDefault="00640438" w:rsidP="0090549B">
      <w:pPr>
        <w:spacing w:after="0" w:line="240" w:lineRule="auto"/>
      </w:pPr>
      <w:r>
        <w:separator/>
      </w:r>
    </w:p>
  </w:endnote>
  <w:endnote w:type="continuationSeparator" w:id="0">
    <w:p w:rsidR="00640438" w:rsidRDefault="00640438" w:rsidP="00905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438" w:rsidRDefault="00640438" w:rsidP="0090549B">
      <w:pPr>
        <w:spacing w:after="0" w:line="240" w:lineRule="auto"/>
      </w:pPr>
      <w:r>
        <w:separator/>
      </w:r>
    </w:p>
  </w:footnote>
  <w:footnote w:type="continuationSeparator" w:id="0">
    <w:p w:rsidR="00640438" w:rsidRDefault="00640438" w:rsidP="00905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36171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0549B" w:rsidRPr="0090549B" w:rsidRDefault="0090549B">
        <w:pPr>
          <w:pStyle w:val="aa"/>
          <w:jc w:val="center"/>
          <w:rPr>
            <w:rFonts w:ascii="Times New Roman" w:hAnsi="Times New Roman"/>
          </w:rPr>
        </w:pPr>
        <w:r w:rsidRPr="0090549B">
          <w:rPr>
            <w:rFonts w:ascii="Times New Roman" w:hAnsi="Times New Roman"/>
          </w:rPr>
          <w:fldChar w:fldCharType="begin"/>
        </w:r>
        <w:r w:rsidRPr="0090549B">
          <w:rPr>
            <w:rFonts w:ascii="Times New Roman" w:hAnsi="Times New Roman"/>
          </w:rPr>
          <w:instrText>PAGE   \* MERGEFORMAT</w:instrText>
        </w:r>
        <w:r w:rsidRPr="0090549B">
          <w:rPr>
            <w:rFonts w:ascii="Times New Roman" w:hAnsi="Times New Roman"/>
          </w:rPr>
          <w:fldChar w:fldCharType="separate"/>
        </w:r>
        <w:r w:rsidR="00632183">
          <w:rPr>
            <w:rFonts w:ascii="Times New Roman" w:hAnsi="Times New Roman"/>
            <w:noProof/>
          </w:rPr>
          <w:t>5</w:t>
        </w:r>
        <w:r w:rsidRPr="0090549B">
          <w:rPr>
            <w:rFonts w:ascii="Times New Roman" w:hAnsi="Times New Roman"/>
          </w:rPr>
          <w:fldChar w:fldCharType="end"/>
        </w:r>
      </w:p>
    </w:sdtContent>
  </w:sdt>
  <w:p w:rsidR="0090549B" w:rsidRDefault="0090549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3562"/>
    <w:multiLevelType w:val="multilevel"/>
    <w:tmpl w:val="5E96183C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B1B2FBE"/>
    <w:multiLevelType w:val="hybridMultilevel"/>
    <w:tmpl w:val="659C80E6"/>
    <w:lvl w:ilvl="0" w:tplc="D74618D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2D36F5"/>
    <w:multiLevelType w:val="hybridMultilevel"/>
    <w:tmpl w:val="DEFE7556"/>
    <w:lvl w:ilvl="0" w:tplc="D7461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8033BD"/>
    <w:multiLevelType w:val="multilevel"/>
    <w:tmpl w:val="33E6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966F42"/>
    <w:multiLevelType w:val="multilevel"/>
    <w:tmpl w:val="FCC6B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83EC0"/>
    <w:multiLevelType w:val="multilevel"/>
    <w:tmpl w:val="2142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472"/>
    <w:rsid w:val="0002156D"/>
    <w:rsid w:val="00024237"/>
    <w:rsid w:val="00024790"/>
    <w:rsid w:val="00034A6F"/>
    <w:rsid w:val="00052DF9"/>
    <w:rsid w:val="00055B61"/>
    <w:rsid w:val="0006485B"/>
    <w:rsid w:val="00086CCD"/>
    <w:rsid w:val="0009648D"/>
    <w:rsid w:val="00096E3D"/>
    <w:rsid w:val="000B7D05"/>
    <w:rsid w:val="000C38BA"/>
    <w:rsid w:val="000D4DFC"/>
    <w:rsid w:val="000F0334"/>
    <w:rsid w:val="001205B6"/>
    <w:rsid w:val="001236F3"/>
    <w:rsid w:val="00140095"/>
    <w:rsid w:val="00153D64"/>
    <w:rsid w:val="001556FD"/>
    <w:rsid w:val="001636C7"/>
    <w:rsid w:val="001725EC"/>
    <w:rsid w:val="001739A8"/>
    <w:rsid w:val="00175B3C"/>
    <w:rsid w:val="00184A95"/>
    <w:rsid w:val="001957A5"/>
    <w:rsid w:val="001A19E3"/>
    <w:rsid w:val="002347DC"/>
    <w:rsid w:val="00270D73"/>
    <w:rsid w:val="00271A8B"/>
    <w:rsid w:val="00282953"/>
    <w:rsid w:val="0028506C"/>
    <w:rsid w:val="00292ADD"/>
    <w:rsid w:val="002934D1"/>
    <w:rsid w:val="002935D3"/>
    <w:rsid w:val="002C68D3"/>
    <w:rsid w:val="0030572E"/>
    <w:rsid w:val="00306E4D"/>
    <w:rsid w:val="00310A09"/>
    <w:rsid w:val="00311CD9"/>
    <w:rsid w:val="00327754"/>
    <w:rsid w:val="003450E3"/>
    <w:rsid w:val="00364DA8"/>
    <w:rsid w:val="00381B61"/>
    <w:rsid w:val="00392AB7"/>
    <w:rsid w:val="003B6D2D"/>
    <w:rsid w:val="003C2CA1"/>
    <w:rsid w:val="003D5402"/>
    <w:rsid w:val="003D5807"/>
    <w:rsid w:val="003E7673"/>
    <w:rsid w:val="004139FB"/>
    <w:rsid w:val="00416458"/>
    <w:rsid w:val="004253DA"/>
    <w:rsid w:val="0043256A"/>
    <w:rsid w:val="0043640C"/>
    <w:rsid w:val="00456E13"/>
    <w:rsid w:val="00466882"/>
    <w:rsid w:val="0047589E"/>
    <w:rsid w:val="0047713C"/>
    <w:rsid w:val="00480B4A"/>
    <w:rsid w:val="00484A76"/>
    <w:rsid w:val="004871C9"/>
    <w:rsid w:val="00495656"/>
    <w:rsid w:val="004A3202"/>
    <w:rsid w:val="004B00AB"/>
    <w:rsid w:val="004D3F7D"/>
    <w:rsid w:val="004F23EE"/>
    <w:rsid w:val="005009B1"/>
    <w:rsid w:val="00523CA0"/>
    <w:rsid w:val="00526AAD"/>
    <w:rsid w:val="00542E6E"/>
    <w:rsid w:val="00545878"/>
    <w:rsid w:val="00546B49"/>
    <w:rsid w:val="00552103"/>
    <w:rsid w:val="00552FCB"/>
    <w:rsid w:val="0055361C"/>
    <w:rsid w:val="00557446"/>
    <w:rsid w:val="00571D71"/>
    <w:rsid w:val="005807E4"/>
    <w:rsid w:val="00581696"/>
    <w:rsid w:val="00595A4C"/>
    <w:rsid w:val="005B5806"/>
    <w:rsid w:val="005C4AA7"/>
    <w:rsid w:val="005F200E"/>
    <w:rsid w:val="005F7F41"/>
    <w:rsid w:val="00607511"/>
    <w:rsid w:val="0062150C"/>
    <w:rsid w:val="006314B0"/>
    <w:rsid w:val="00632183"/>
    <w:rsid w:val="00640438"/>
    <w:rsid w:val="00640F25"/>
    <w:rsid w:val="00672101"/>
    <w:rsid w:val="0068622C"/>
    <w:rsid w:val="00690CCD"/>
    <w:rsid w:val="006976B2"/>
    <w:rsid w:val="006A46CB"/>
    <w:rsid w:val="006A5F63"/>
    <w:rsid w:val="006B4C46"/>
    <w:rsid w:val="006B619E"/>
    <w:rsid w:val="006C2806"/>
    <w:rsid w:val="006F7136"/>
    <w:rsid w:val="00704B43"/>
    <w:rsid w:val="007332A7"/>
    <w:rsid w:val="00743320"/>
    <w:rsid w:val="007639D8"/>
    <w:rsid w:val="00772386"/>
    <w:rsid w:val="00784458"/>
    <w:rsid w:val="00795F47"/>
    <w:rsid w:val="00797EA2"/>
    <w:rsid w:val="007A216B"/>
    <w:rsid w:val="007A505F"/>
    <w:rsid w:val="007C56DC"/>
    <w:rsid w:val="007D424D"/>
    <w:rsid w:val="007D7164"/>
    <w:rsid w:val="007D7F30"/>
    <w:rsid w:val="007E227A"/>
    <w:rsid w:val="00805DBB"/>
    <w:rsid w:val="0080628A"/>
    <w:rsid w:val="00814DFC"/>
    <w:rsid w:val="00850A42"/>
    <w:rsid w:val="00850F76"/>
    <w:rsid w:val="008731C4"/>
    <w:rsid w:val="00883293"/>
    <w:rsid w:val="00896C9A"/>
    <w:rsid w:val="008A64A1"/>
    <w:rsid w:val="008B398A"/>
    <w:rsid w:val="008C22D6"/>
    <w:rsid w:val="00901FF2"/>
    <w:rsid w:val="0090549B"/>
    <w:rsid w:val="00912617"/>
    <w:rsid w:val="00912772"/>
    <w:rsid w:val="00936CDE"/>
    <w:rsid w:val="0095184D"/>
    <w:rsid w:val="00952278"/>
    <w:rsid w:val="0098449C"/>
    <w:rsid w:val="0098780D"/>
    <w:rsid w:val="009967C9"/>
    <w:rsid w:val="009A07DA"/>
    <w:rsid w:val="009A2699"/>
    <w:rsid w:val="009A54F7"/>
    <w:rsid w:val="009B2937"/>
    <w:rsid w:val="009B2BD5"/>
    <w:rsid w:val="009B5885"/>
    <w:rsid w:val="009C6ABF"/>
    <w:rsid w:val="009C71FC"/>
    <w:rsid w:val="009C7E8F"/>
    <w:rsid w:val="009D5757"/>
    <w:rsid w:val="009E108C"/>
    <w:rsid w:val="00A21742"/>
    <w:rsid w:val="00A65075"/>
    <w:rsid w:val="00A76D11"/>
    <w:rsid w:val="00A81FCA"/>
    <w:rsid w:val="00A95283"/>
    <w:rsid w:val="00AA2DE1"/>
    <w:rsid w:val="00AA3FF4"/>
    <w:rsid w:val="00AB3704"/>
    <w:rsid w:val="00AB48CF"/>
    <w:rsid w:val="00AC50D1"/>
    <w:rsid w:val="00AD48D7"/>
    <w:rsid w:val="00AE6404"/>
    <w:rsid w:val="00AF3472"/>
    <w:rsid w:val="00B01C2D"/>
    <w:rsid w:val="00B15884"/>
    <w:rsid w:val="00B36EF5"/>
    <w:rsid w:val="00B81B92"/>
    <w:rsid w:val="00B92938"/>
    <w:rsid w:val="00BB7E55"/>
    <w:rsid w:val="00BC5ADA"/>
    <w:rsid w:val="00BD6AC4"/>
    <w:rsid w:val="00BE37B6"/>
    <w:rsid w:val="00BF13C4"/>
    <w:rsid w:val="00BF7642"/>
    <w:rsid w:val="00C0575B"/>
    <w:rsid w:val="00C13624"/>
    <w:rsid w:val="00C46FC6"/>
    <w:rsid w:val="00C51829"/>
    <w:rsid w:val="00C61843"/>
    <w:rsid w:val="00C630FA"/>
    <w:rsid w:val="00C714BE"/>
    <w:rsid w:val="00C778C4"/>
    <w:rsid w:val="00C8091A"/>
    <w:rsid w:val="00C842C1"/>
    <w:rsid w:val="00CB72E8"/>
    <w:rsid w:val="00CC23B0"/>
    <w:rsid w:val="00CF0CBB"/>
    <w:rsid w:val="00D11BCC"/>
    <w:rsid w:val="00D168A3"/>
    <w:rsid w:val="00D3134E"/>
    <w:rsid w:val="00D31FF3"/>
    <w:rsid w:val="00D40A8F"/>
    <w:rsid w:val="00D54869"/>
    <w:rsid w:val="00D55AC3"/>
    <w:rsid w:val="00D5622D"/>
    <w:rsid w:val="00D6444E"/>
    <w:rsid w:val="00D710B6"/>
    <w:rsid w:val="00D835A9"/>
    <w:rsid w:val="00D92B34"/>
    <w:rsid w:val="00DB04A4"/>
    <w:rsid w:val="00DC0CBA"/>
    <w:rsid w:val="00DC40AF"/>
    <w:rsid w:val="00DE2947"/>
    <w:rsid w:val="00E15174"/>
    <w:rsid w:val="00E16624"/>
    <w:rsid w:val="00E25CF1"/>
    <w:rsid w:val="00E2697B"/>
    <w:rsid w:val="00E41975"/>
    <w:rsid w:val="00E716B0"/>
    <w:rsid w:val="00E71BF0"/>
    <w:rsid w:val="00E742D5"/>
    <w:rsid w:val="00E75E64"/>
    <w:rsid w:val="00E76DBA"/>
    <w:rsid w:val="00EB35A0"/>
    <w:rsid w:val="00EC5DD5"/>
    <w:rsid w:val="00ED267E"/>
    <w:rsid w:val="00ED2CC0"/>
    <w:rsid w:val="00ED777C"/>
    <w:rsid w:val="00EE7F00"/>
    <w:rsid w:val="00EF143A"/>
    <w:rsid w:val="00F57904"/>
    <w:rsid w:val="00F600E4"/>
    <w:rsid w:val="00F633A1"/>
    <w:rsid w:val="00F66816"/>
    <w:rsid w:val="00F67ADA"/>
    <w:rsid w:val="00F710AD"/>
    <w:rsid w:val="00FB3303"/>
    <w:rsid w:val="00FD781E"/>
    <w:rsid w:val="00FE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6296A"/>
  <w15:chartTrackingRefBased/>
  <w15:docId w15:val="{BBB7272F-0C2A-4233-8F87-CA8C8ADE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44E"/>
    <w:pPr>
      <w:spacing w:after="200" w:line="276" w:lineRule="auto"/>
    </w:pPr>
    <w:rPr>
      <w:rFonts w:ascii="Proxima Nova ExCn Rg" w:hAnsi="Proxima Nova ExCn R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D4DFC"/>
    <w:pPr>
      <w:spacing w:after="0" w:line="240" w:lineRule="auto"/>
    </w:pPr>
  </w:style>
  <w:style w:type="character" w:customStyle="1" w:styleId="blk">
    <w:name w:val="blk"/>
    <w:basedOn w:val="a0"/>
    <w:rsid w:val="0028506C"/>
  </w:style>
  <w:style w:type="paragraph" w:styleId="a5">
    <w:name w:val="List Paragraph"/>
    <w:aliases w:val="Содержание. 2 уровень,Основной с отступом,Абзац списка основной,SL_Абзац списка"/>
    <w:basedOn w:val="a"/>
    <w:link w:val="a6"/>
    <w:uiPriority w:val="34"/>
    <w:qFormat/>
    <w:rsid w:val="00A76D11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6">
    <w:name w:val="Абзац списка Знак"/>
    <w:aliases w:val="Содержание. 2 уровень Знак,Основной с отступом Знак,Абзац списка основной Знак,SL_Абзац списка Знак"/>
    <w:link w:val="a5"/>
    <w:uiPriority w:val="34"/>
    <w:locked/>
    <w:rsid w:val="00D6444E"/>
  </w:style>
  <w:style w:type="character" w:styleId="a7">
    <w:name w:val="Hyperlink"/>
    <w:basedOn w:val="a0"/>
    <w:uiPriority w:val="99"/>
    <w:unhideWhenUsed/>
    <w:rsid w:val="00D6444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27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[Ростех] Простой текст (Без уровня)"/>
    <w:link w:val="a9"/>
    <w:uiPriority w:val="99"/>
    <w:qFormat/>
    <w:rsid w:val="00175B3C"/>
    <w:p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9">
    <w:name w:val="[Ростех] Простой текст (Без уровня) Знак"/>
    <w:basedOn w:val="a0"/>
    <w:link w:val="a8"/>
    <w:uiPriority w:val="99"/>
    <w:rsid w:val="00175B3C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905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549B"/>
    <w:rPr>
      <w:rFonts w:ascii="Proxima Nova ExCn Rg" w:hAnsi="Proxima Nova ExCn Rg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905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0549B"/>
    <w:rPr>
      <w:rFonts w:ascii="Proxima Nova ExCn Rg" w:hAnsi="Proxima Nova ExCn Rg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D31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134E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84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FB4B931D6A31378AB11DC35835BDF4D71360D7BB5F923562488B4582BCF2AB91ED09E1294E02DB63B9720A42111A7BE0A8A34E59D3C80Fz6j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FFB4B931D6A31378AB11DC35835BDF4D71360D7BB5F923562488B4582BCF2AB91ED09E1294E02DB63B9720A42111A7BE0A8A34E59D3C80Fz6j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FB4B931D6A31378AB11DC35835BDF4D71360D7BB5F923562488B4582BCF2AB91ED09E1294E02DA62B9720A42111A7BE0A8A34E59D3C80Fz6j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37246-11D4-4276-A741-85E17383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Roscosmos</Company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Елена Ивановна</dc:creator>
  <cp:keywords/>
  <dc:description/>
  <cp:lastModifiedBy>Олешко Сергей Александрович</cp:lastModifiedBy>
  <cp:revision>6</cp:revision>
  <cp:lastPrinted>2020-11-02T08:37:00Z</cp:lastPrinted>
  <dcterms:created xsi:type="dcterms:W3CDTF">2020-10-30T15:33:00Z</dcterms:created>
  <dcterms:modified xsi:type="dcterms:W3CDTF">2020-11-02T09:25:00Z</dcterms:modified>
</cp:coreProperties>
</file>